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6E1A" w14:textId="653743B2" w:rsidR="00AF7238" w:rsidRPr="00BC7344" w:rsidRDefault="003014B3" w:rsidP="00BC7344">
      <w:pPr>
        <w:pStyle w:val="KeinLeerraum"/>
        <w:jc w:val="center"/>
        <w:rPr>
          <w:sz w:val="52"/>
        </w:rPr>
      </w:pPr>
      <w:r>
        <w:rPr>
          <w:sz w:val="52"/>
        </w:rPr>
        <w:t xml:space="preserve">Protokoll </w:t>
      </w:r>
      <w:r w:rsidR="008F4214" w:rsidRPr="00BC7344">
        <w:rPr>
          <w:sz w:val="52"/>
        </w:rPr>
        <w:t xml:space="preserve">Dienstgespräch  </w:t>
      </w:r>
      <w:r w:rsidR="00FA0AF1">
        <w:rPr>
          <w:sz w:val="52"/>
        </w:rPr>
        <w:t>03</w:t>
      </w:r>
      <w:r w:rsidR="00BC7344">
        <w:rPr>
          <w:sz w:val="52"/>
        </w:rPr>
        <w:t>.0</w:t>
      </w:r>
      <w:r w:rsidR="00FA0AF1">
        <w:rPr>
          <w:sz w:val="52"/>
        </w:rPr>
        <w:t>7</w:t>
      </w:r>
      <w:r w:rsidR="000665AF" w:rsidRPr="00BC7344">
        <w:rPr>
          <w:sz w:val="52"/>
        </w:rPr>
        <w:t>.</w:t>
      </w:r>
      <w:r w:rsidR="005961C8" w:rsidRPr="00BC7344">
        <w:rPr>
          <w:sz w:val="52"/>
        </w:rPr>
        <w:t>2023</w:t>
      </w:r>
    </w:p>
    <w:p w14:paraId="64E2A22D" w14:textId="77777777" w:rsidR="00AF7238" w:rsidRDefault="007A612A" w:rsidP="00BC7344">
      <w:pPr>
        <w:pStyle w:val="KeinLeerraum"/>
        <w:jc w:val="center"/>
        <w:rPr>
          <w:sz w:val="52"/>
        </w:rPr>
      </w:pPr>
      <w:r w:rsidRPr="00BC7344">
        <w:rPr>
          <w:sz w:val="52"/>
        </w:rPr>
        <w:t>10</w:t>
      </w:r>
      <w:r w:rsidR="000B323E" w:rsidRPr="00BC7344">
        <w:rPr>
          <w:sz w:val="52"/>
        </w:rPr>
        <w:t>:30</w:t>
      </w:r>
      <w:r w:rsidR="00616B8B" w:rsidRPr="00BC7344">
        <w:rPr>
          <w:sz w:val="52"/>
        </w:rPr>
        <w:t xml:space="preserve"> Uhr</w:t>
      </w:r>
    </w:p>
    <w:p w14:paraId="34B20B5C" w14:textId="77777777" w:rsidR="00192A58" w:rsidRPr="00192A58" w:rsidRDefault="00192A58" w:rsidP="00192A58">
      <w:pPr>
        <w:pStyle w:val="KeinLeerraum"/>
        <w:rPr>
          <w:rFonts w:asciiTheme="majorHAnsi" w:hAnsiTheme="majorHAnsi"/>
          <w:b/>
          <w:sz w:val="24"/>
          <w:szCs w:val="24"/>
        </w:rPr>
      </w:pPr>
      <w:r w:rsidRPr="00192A58">
        <w:rPr>
          <w:rFonts w:asciiTheme="majorHAnsi" w:hAnsiTheme="majorHAnsi"/>
          <w:b/>
          <w:sz w:val="24"/>
          <w:szCs w:val="24"/>
        </w:rPr>
        <w:t>Anwesend: Hannah, Beate, Matthias, Eveline, Johanna</w:t>
      </w:r>
    </w:p>
    <w:p w14:paraId="19851998" w14:textId="33919DFF" w:rsidR="00192A58" w:rsidRPr="00BC7344" w:rsidRDefault="00192A58" w:rsidP="00192A58">
      <w:pPr>
        <w:pStyle w:val="KeinLeerraum"/>
        <w:rPr>
          <w:sz w:val="52"/>
        </w:rPr>
      </w:pPr>
    </w:p>
    <w:p w14:paraId="6574842B" w14:textId="77777777" w:rsidR="001620C2" w:rsidRPr="00BC7344" w:rsidRDefault="001620C2" w:rsidP="00BC7344">
      <w:pPr>
        <w:pStyle w:val="KeinLeerraum"/>
        <w:rPr>
          <w:b/>
          <w:sz w:val="28"/>
        </w:rPr>
      </w:pPr>
    </w:p>
    <w:p w14:paraId="41FF4E12" w14:textId="77777777" w:rsidR="00F22711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 xml:space="preserve">Reminder </w:t>
      </w:r>
      <w:r w:rsidRPr="00BC7344">
        <w:rPr>
          <w:rFonts w:asciiTheme="majorHAnsi" w:hAnsiTheme="majorHAnsi"/>
          <w:sz w:val="32"/>
          <w:szCs w:val="28"/>
        </w:rPr>
        <w:t>(Kalender Aushang, Kalender Monatsübersicht)</w:t>
      </w:r>
    </w:p>
    <w:p w14:paraId="7A62EA51" w14:textId="193DF585" w:rsidR="005A09B4" w:rsidRPr="00BC7344" w:rsidRDefault="005A09B4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Homeoffice</w:t>
      </w:r>
    </w:p>
    <w:p w14:paraId="3FC42734" w14:textId="77777777" w:rsidR="00F22711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Protokollcheck</w:t>
      </w:r>
    </w:p>
    <w:p w14:paraId="32AAEECC" w14:textId="4DC00D13" w:rsidR="001525AC" w:rsidRDefault="001525A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Protokoll:</w:t>
      </w:r>
      <w:r w:rsidR="00192A58">
        <w:rPr>
          <w:rFonts w:asciiTheme="majorHAnsi" w:hAnsiTheme="majorHAnsi"/>
          <w:b/>
          <w:sz w:val="32"/>
          <w:szCs w:val="28"/>
        </w:rPr>
        <w:t xml:space="preserve"> Johanna</w:t>
      </w:r>
    </w:p>
    <w:p w14:paraId="68B0F869" w14:textId="2A6E9A1D" w:rsidR="00BA400D" w:rsidRPr="00BC7344" w:rsidRDefault="00BA400D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Zeitkontrolle:</w:t>
      </w:r>
    </w:p>
    <w:p w14:paraId="384BAF4F" w14:textId="77777777" w:rsidR="00AF1E6C" w:rsidRPr="00BC7344" w:rsidRDefault="00AF1E6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78F55C2C" w14:textId="138ACA7C" w:rsidR="00BC7344" w:rsidRDefault="00A51F7F" w:rsidP="00BC7344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  <w:proofErr w:type="spellStart"/>
      <w:r>
        <w:rPr>
          <w:rFonts w:asciiTheme="majorHAnsi" w:hAnsiTheme="majorHAnsi"/>
          <w:b/>
          <w:sz w:val="32"/>
          <w:szCs w:val="28"/>
          <w:lang w:val="en-US"/>
        </w:rPr>
        <w:t>Them</w:t>
      </w:r>
      <w:r w:rsidR="00AF1E6C" w:rsidRPr="00A130FA">
        <w:rPr>
          <w:rFonts w:asciiTheme="majorHAnsi" w:hAnsiTheme="majorHAnsi"/>
          <w:b/>
          <w:sz w:val="32"/>
          <w:szCs w:val="28"/>
          <w:lang w:val="en-US"/>
        </w:rPr>
        <w:t>en</w:t>
      </w:r>
      <w:proofErr w:type="spellEnd"/>
      <w:r w:rsidR="00BC7344" w:rsidRPr="00A130FA">
        <w:rPr>
          <w:rFonts w:asciiTheme="majorHAnsi" w:hAnsiTheme="majorHAnsi"/>
          <w:b/>
          <w:sz w:val="32"/>
          <w:szCs w:val="28"/>
          <w:lang w:val="en-US"/>
        </w:rPr>
        <w:t>:</w:t>
      </w:r>
    </w:p>
    <w:p w14:paraId="79009F31" w14:textId="77777777" w:rsidR="00FA0AF1" w:rsidRDefault="00FA0AF1" w:rsidP="00BC7344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</w:p>
    <w:p w14:paraId="3EA5EFF4" w14:textId="77777777" w:rsidR="00192A58" w:rsidRDefault="00FA0AF1" w:rsidP="00FA0A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A0AF1">
        <w:rPr>
          <w:rFonts w:ascii="Arial" w:eastAsia="Times New Roman" w:hAnsi="Arial" w:cs="Arial"/>
          <w:sz w:val="24"/>
          <w:szCs w:val="24"/>
          <w:lang w:eastAsia="de-DE"/>
        </w:rPr>
        <w:t>Urlaube</w:t>
      </w:r>
      <w:r w:rsidR="00192A58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</w:p>
    <w:p w14:paraId="57822F78" w14:textId="7BD5A143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Beate</w:t>
      </w:r>
      <w:r w:rsidR="00737B7B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="00737B7B">
        <w:rPr>
          <w:rFonts w:ascii="Arial" w:eastAsia="Times New Roman" w:hAnsi="Arial" w:cs="Arial"/>
          <w:sz w:val="24"/>
          <w:szCs w:val="24"/>
          <w:lang w:eastAsia="de-DE"/>
        </w:rPr>
        <w:t>17.7. - 4.8.</w:t>
      </w:r>
    </w:p>
    <w:p w14:paraId="2A81E785" w14:textId="7DFDC20F" w:rsidR="00737B7B" w:rsidRDefault="00737B7B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Johanna: </w:t>
      </w:r>
      <w:r>
        <w:rPr>
          <w:rFonts w:ascii="Arial" w:eastAsia="Times New Roman" w:hAnsi="Arial" w:cs="Arial"/>
          <w:sz w:val="24"/>
          <w:szCs w:val="24"/>
          <w:lang w:eastAsia="de-DE"/>
        </w:rPr>
        <w:t>17.7. - 4.8.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und 2.10.-13.10. (Ausnahme wg. Schulkind) </w:t>
      </w:r>
    </w:p>
    <w:p w14:paraId="7BCA69CB" w14:textId="2675D2DC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Hannah 29.8 - 20.9.</w:t>
      </w:r>
    </w:p>
    <w:p w14:paraId="2F70823A" w14:textId="11270B6E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Markus 18.9.- 2.10.</w:t>
      </w:r>
    </w:p>
    <w:p w14:paraId="51503C99" w14:textId="575B9185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Eveline: 7. und 8.8.</w:t>
      </w:r>
    </w:p>
    <w:p w14:paraId="7A8912D6" w14:textId="4A8F23D0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Matthias: 10.7. - 24.7 und 14.8. - 27.8.</w:t>
      </w:r>
    </w:p>
    <w:p w14:paraId="00CAB960" w14:textId="4D9414C7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Yavus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: 10.7.- 23.7.</w:t>
      </w:r>
    </w:p>
    <w:p w14:paraId="15FB4745" w14:textId="4F8F6A24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Ullrich: 31.7.</w:t>
      </w:r>
      <w:r w:rsidR="000D1857">
        <w:rPr>
          <w:rFonts w:ascii="Arial" w:eastAsia="Times New Roman" w:hAnsi="Arial" w:cs="Arial"/>
          <w:sz w:val="24"/>
          <w:szCs w:val="24"/>
          <w:lang w:eastAsia="de-DE"/>
        </w:rPr>
        <w:t>-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28.8. </w:t>
      </w:r>
    </w:p>
    <w:p w14:paraId="54BFD84E" w14:textId="0A6264F1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Marlies: 14.8. -</w:t>
      </w:r>
      <w:r w:rsidR="000D185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mind. </w:t>
      </w:r>
      <w:r w:rsidR="000D1857">
        <w:rPr>
          <w:rFonts w:ascii="Arial" w:eastAsia="Times New Roman" w:hAnsi="Arial" w:cs="Arial"/>
          <w:sz w:val="24"/>
          <w:szCs w:val="24"/>
          <w:lang w:eastAsia="de-DE"/>
        </w:rPr>
        <w:t>v</w:t>
      </w:r>
      <w:r>
        <w:rPr>
          <w:rFonts w:ascii="Arial" w:eastAsia="Times New Roman" w:hAnsi="Arial" w:cs="Arial"/>
          <w:sz w:val="24"/>
          <w:szCs w:val="24"/>
          <w:lang w:eastAsia="de-DE"/>
        </w:rPr>
        <w:t>ier Wochen</w:t>
      </w:r>
    </w:p>
    <w:p w14:paraId="7323CA0E" w14:textId="77777777" w:rsidR="00192A58" w:rsidRDefault="00192A58" w:rsidP="00192A5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7BB31FE" w14:textId="5D9F2937" w:rsidR="00FA0AF1" w:rsidRDefault="00FA0AF1" w:rsidP="000D1857">
      <w:pPr>
        <w:pStyle w:val="Listenabsatz"/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D1857">
        <w:rPr>
          <w:rFonts w:ascii="Arial" w:eastAsia="Times New Roman" w:hAnsi="Arial" w:cs="Arial"/>
          <w:sz w:val="24"/>
          <w:szCs w:val="24"/>
          <w:lang w:eastAsia="de-DE"/>
        </w:rPr>
        <w:t>Öffnungszeiten</w:t>
      </w:r>
      <w:r w:rsidR="000D1857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="000D1857">
        <w:rPr>
          <w:rFonts w:ascii="Arial" w:eastAsia="Times New Roman" w:hAnsi="Arial" w:cs="Arial"/>
          <w:sz w:val="24"/>
          <w:szCs w:val="24"/>
          <w:lang w:eastAsia="de-DE"/>
        </w:rPr>
        <w:tab/>
        <w:t>Chico ab dem 24. 7.: 9-20h Mo-Sa</w:t>
      </w:r>
    </w:p>
    <w:p w14:paraId="3B89B940" w14:textId="63E5E2CA" w:rsidR="000D1857" w:rsidRDefault="000D1857" w:rsidP="000D1857">
      <w:pPr>
        <w:spacing w:before="100" w:beforeAutospacing="1" w:after="100" w:afterAutospacing="1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0D1857">
        <w:rPr>
          <w:rFonts w:ascii="Arial" w:eastAsia="Times New Roman" w:hAnsi="Arial" w:cs="Arial"/>
          <w:sz w:val="24"/>
          <w:szCs w:val="24"/>
          <w:lang w:eastAsia="de-DE"/>
        </w:rPr>
        <w:t xml:space="preserve">Sekretariat: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vom </w:t>
      </w:r>
      <w:r w:rsidRPr="000D1857">
        <w:rPr>
          <w:rFonts w:ascii="Arial" w:eastAsia="Times New Roman" w:hAnsi="Arial" w:cs="Arial"/>
          <w:sz w:val="24"/>
          <w:szCs w:val="24"/>
          <w:lang w:eastAsia="de-DE"/>
        </w:rPr>
        <w:t>17.7. - 4.8.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bleibt das Sekretariat geschlossen.</w:t>
      </w:r>
    </w:p>
    <w:p w14:paraId="2927808D" w14:textId="42EEF36A" w:rsidR="000D1857" w:rsidRDefault="000D1857" w:rsidP="00786445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Die aktuellen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Öffungszeiten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bleiben bis zum 9. 10. bestehen (</w:t>
      </w:r>
      <w:proofErr w:type="gramStart"/>
      <w:r>
        <w:rPr>
          <w:rFonts w:ascii="Arial" w:eastAsia="Times New Roman" w:hAnsi="Arial" w:cs="Arial"/>
          <w:sz w:val="24"/>
          <w:szCs w:val="24"/>
          <w:lang w:eastAsia="de-DE"/>
        </w:rPr>
        <w:t>Freitags</w:t>
      </w:r>
      <w:proofErr w:type="gram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zu) </w:t>
      </w:r>
    </w:p>
    <w:p w14:paraId="45775114" w14:textId="77777777" w:rsidR="000D1857" w:rsidRPr="000D1857" w:rsidRDefault="000D1857" w:rsidP="000D1857">
      <w:pPr>
        <w:spacing w:before="100" w:beforeAutospacing="1" w:after="100" w:afterAutospacing="1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4DCA784" w14:textId="2A5E4ECE" w:rsidR="00786445" w:rsidRDefault="00786445" w:rsidP="0078644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Letztes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B</w:t>
      </w:r>
      <w:r>
        <w:rPr>
          <w:rFonts w:ascii="Arial" w:eastAsia="Times New Roman" w:hAnsi="Arial" w:cs="Arial"/>
          <w:sz w:val="24"/>
          <w:szCs w:val="24"/>
          <w:lang w:eastAsia="de-DE"/>
        </w:rPr>
        <w:t>eihhilfegespräc</w:t>
      </w:r>
      <w:r>
        <w:rPr>
          <w:rFonts w:ascii="Arial" w:eastAsia="Times New Roman" w:hAnsi="Arial" w:cs="Arial"/>
          <w:sz w:val="24"/>
          <w:szCs w:val="24"/>
          <w:lang w:eastAsia="de-DE"/>
        </w:rPr>
        <w:t>h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5.7. 12:30h</w:t>
      </w:r>
    </w:p>
    <w:p w14:paraId="5844A925" w14:textId="77777777" w:rsidR="00786445" w:rsidRDefault="00786445" w:rsidP="0078644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Beihilfen werden bis zum 7.8. aufgeschoben, </w:t>
      </w:r>
    </w:p>
    <w:p w14:paraId="2658890A" w14:textId="77777777" w:rsidR="00786445" w:rsidRDefault="00786445" w:rsidP="0078644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bei 7.8. um 14h </w:t>
      </w:r>
    </w:p>
    <w:p w14:paraId="08A814FE" w14:textId="3D4B5B20" w:rsidR="00786445" w:rsidRDefault="00786445" w:rsidP="0078644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Letzte Überweisungen sind bis zum 13. 8. möglich. </w:t>
      </w:r>
    </w:p>
    <w:p w14:paraId="4110423A" w14:textId="77777777" w:rsidR="00786445" w:rsidRDefault="00786445" w:rsidP="000862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66A49D9" w14:textId="6B331D37" w:rsidR="00786445" w:rsidRDefault="00786445" w:rsidP="00FA0A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A0AF1">
        <w:rPr>
          <w:rFonts w:ascii="Arial" w:eastAsia="Times New Roman" w:hAnsi="Arial" w:cs="Arial"/>
          <w:sz w:val="24"/>
          <w:szCs w:val="24"/>
          <w:lang w:eastAsia="de-DE"/>
        </w:rPr>
        <w:t>Beihilfenbudget</w:t>
      </w:r>
      <w:r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0F331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6379C400" w14:textId="314DC74E" w:rsidR="00FA0AF1" w:rsidRPr="00FA0AF1" w:rsidRDefault="000F331F" w:rsidP="000F331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Als Beihilfe wird in Zukunft nicht immer der Höchstsatz angesetzt werden. Summe soll dynamisch gehandhabt werden.</w:t>
      </w:r>
    </w:p>
    <w:p w14:paraId="61D4870C" w14:textId="77777777" w:rsidR="000F331F" w:rsidRDefault="00FA0AF1" w:rsidP="00FA0A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A0AF1">
        <w:rPr>
          <w:rFonts w:ascii="Arial" w:eastAsia="Times New Roman" w:hAnsi="Arial" w:cs="Arial"/>
          <w:sz w:val="24"/>
          <w:szCs w:val="24"/>
          <w:lang w:eastAsia="de-DE"/>
        </w:rPr>
        <w:t>Stand Etat 2023</w:t>
      </w:r>
      <w:r w:rsidR="000F331F" w:rsidRPr="000F331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1610F0A" w14:textId="2A1DED78" w:rsidR="00FA0AF1" w:rsidRDefault="000F331F" w:rsidP="000F331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Jeder einzelne Punkt im Budget wurde in den Blick genommen, Fazit: vorerst nichts canceln, aber im Auge behalten.</w:t>
      </w:r>
    </w:p>
    <w:p w14:paraId="27E81DA1" w14:textId="2F8DF496" w:rsidR="00FA0AF1" w:rsidRPr="000F331F" w:rsidRDefault="00FA0AF1" w:rsidP="00BC734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de-DE"/>
        </w:rPr>
      </w:pPr>
      <w:r w:rsidRPr="00FA0AF1">
        <w:rPr>
          <w:rFonts w:ascii="Arial" w:hAnsi="Arial" w:cs="Arial"/>
          <w:sz w:val="24"/>
        </w:rPr>
        <w:t xml:space="preserve">KHG als studentische Anlaufstelle | </w:t>
      </w:r>
      <w:proofErr w:type="spellStart"/>
      <w:r w:rsidRPr="00FA0AF1">
        <w:rPr>
          <w:rFonts w:ascii="Arial" w:hAnsi="Arial" w:cs="Arial"/>
          <w:sz w:val="24"/>
        </w:rPr>
        <w:t>wording</w:t>
      </w:r>
      <w:proofErr w:type="spellEnd"/>
      <w:r w:rsidRPr="00FA0AF1">
        <w:rPr>
          <w:rFonts w:ascii="Arial" w:hAnsi="Arial" w:cs="Arial"/>
          <w:sz w:val="24"/>
        </w:rPr>
        <w:t xml:space="preserve"> in der ÖA</w:t>
      </w:r>
    </w:p>
    <w:p w14:paraId="2ED85AAA" w14:textId="6AC6A049" w:rsidR="000F331F" w:rsidRDefault="00C71E8B" w:rsidP="000F331F">
      <w:pPr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</w:t>
      </w:r>
      <w:proofErr w:type="spellStart"/>
      <w:r>
        <w:rPr>
          <w:rFonts w:ascii="Arial" w:hAnsi="Arial" w:cs="Arial"/>
          <w:sz w:val="24"/>
        </w:rPr>
        <w:t>homepage</w:t>
      </w:r>
      <w:proofErr w:type="spellEnd"/>
      <w:r>
        <w:rPr>
          <w:rFonts w:ascii="Arial" w:hAnsi="Arial" w:cs="Arial"/>
          <w:sz w:val="24"/>
        </w:rPr>
        <w:t xml:space="preserve"> wird von Hannah noch mal geprüft, dass überall „junge Menschen“ benannt werden. „All </w:t>
      </w:r>
      <w:proofErr w:type="spellStart"/>
      <w:r>
        <w:rPr>
          <w:rFonts w:ascii="Arial" w:hAnsi="Arial" w:cs="Arial"/>
          <w:sz w:val="24"/>
        </w:rPr>
        <w:t>are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welcome</w:t>
      </w:r>
      <w:proofErr w:type="spellEnd"/>
      <w:r>
        <w:rPr>
          <w:rFonts w:ascii="Arial" w:hAnsi="Arial" w:cs="Arial"/>
          <w:sz w:val="24"/>
        </w:rPr>
        <w:t xml:space="preserve">“ bedeutet eben auch dass ältere, nicht studentische Leute sich angesprochen fühlen. Insbesondere in der </w:t>
      </w:r>
      <w:proofErr w:type="spellStart"/>
      <w:r>
        <w:rPr>
          <w:rFonts w:ascii="Arial" w:hAnsi="Arial" w:cs="Arial"/>
          <w:sz w:val="24"/>
        </w:rPr>
        <w:t>Worshipgruppe</w:t>
      </w:r>
      <w:proofErr w:type="spellEnd"/>
      <w:r>
        <w:rPr>
          <w:rFonts w:ascii="Arial" w:hAnsi="Arial" w:cs="Arial"/>
          <w:sz w:val="24"/>
        </w:rPr>
        <w:t xml:space="preserve"> gibt es regelmäßig Teilnehmer, die nicht ins studentische Profil passen.</w:t>
      </w:r>
    </w:p>
    <w:p w14:paraId="02D652EE" w14:textId="45E8B5A3" w:rsidR="00457B7F" w:rsidRDefault="00457B7F" w:rsidP="00C71E8B">
      <w:pPr>
        <w:pStyle w:val="Listenabsatz"/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Ständiger Rat</w:t>
      </w:r>
    </w:p>
    <w:p w14:paraId="13C32D50" w14:textId="197F0E36" w:rsidR="00C24165" w:rsidRDefault="00C24165" w:rsidP="00C24165">
      <w:pPr>
        <w:pStyle w:val="Listenabsatz"/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Dieser TOP ist für das Protokoll nur schwer festzuhalten: </w:t>
      </w:r>
    </w:p>
    <w:p w14:paraId="3B1662CB" w14:textId="68883570" w:rsidR="00457B7F" w:rsidRPr="00457B7F" w:rsidRDefault="00457B7F" w:rsidP="00457B7F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Wusch aus dem SR: Soll ein offenes Treffen sein. Keine Anwesenheitspflicht.</w:t>
      </w:r>
    </w:p>
    <w:p w14:paraId="03D47C1B" w14:textId="003F6278" w:rsidR="00C71E8B" w:rsidRPr="00457B7F" w:rsidRDefault="00457B7F" w:rsidP="00457B7F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</w:rPr>
      </w:pPr>
      <w:r w:rsidRPr="00457B7F">
        <w:rPr>
          <w:rFonts w:ascii="Arial" w:hAnsi="Arial" w:cs="Arial"/>
          <w:sz w:val="24"/>
        </w:rPr>
        <w:t xml:space="preserve">Der „Heute bei dir“ -Prozess </w:t>
      </w:r>
      <w:r>
        <w:rPr>
          <w:rFonts w:ascii="Arial" w:hAnsi="Arial" w:cs="Arial"/>
          <w:sz w:val="24"/>
        </w:rPr>
        <w:t>hat ergeben, dass</w:t>
      </w:r>
      <w:r w:rsidRPr="00457B7F">
        <w:rPr>
          <w:rFonts w:ascii="Arial" w:hAnsi="Arial" w:cs="Arial"/>
          <w:sz w:val="24"/>
        </w:rPr>
        <w:t xml:space="preserve"> jede Einrichtung als </w:t>
      </w:r>
      <w:r w:rsidR="00C71E8B" w:rsidRPr="00457B7F">
        <w:rPr>
          <w:rFonts w:ascii="Arial" w:hAnsi="Arial" w:cs="Arial"/>
          <w:sz w:val="24"/>
        </w:rPr>
        <w:t>„Ort</w:t>
      </w:r>
      <w:r w:rsidRPr="00457B7F">
        <w:rPr>
          <w:rFonts w:ascii="Arial" w:hAnsi="Arial" w:cs="Arial"/>
          <w:sz w:val="24"/>
        </w:rPr>
        <w:t>e</w:t>
      </w:r>
      <w:r w:rsidR="00C71E8B" w:rsidRPr="00457B7F">
        <w:rPr>
          <w:rFonts w:ascii="Arial" w:hAnsi="Arial" w:cs="Arial"/>
          <w:sz w:val="24"/>
        </w:rPr>
        <w:t xml:space="preserve"> von Kirche“ </w:t>
      </w:r>
      <w:r>
        <w:rPr>
          <w:rFonts w:ascii="Arial" w:hAnsi="Arial" w:cs="Arial"/>
          <w:sz w:val="24"/>
        </w:rPr>
        <w:t>definiert werden soll. J</w:t>
      </w:r>
      <w:r w:rsidR="00C71E8B" w:rsidRPr="00457B7F">
        <w:rPr>
          <w:rFonts w:ascii="Arial" w:hAnsi="Arial" w:cs="Arial"/>
          <w:sz w:val="24"/>
        </w:rPr>
        <w:t>eder dieser Orte soll diakonisch und caritativ sein- das sind wir als KHG.</w:t>
      </w:r>
    </w:p>
    <w:p w14:paraId="165548E7" w14:textId="54206037" w:rsidR="00C71E8B" w:rsidRDefault="00C71E8B" w:rsidP="00C71E8B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Entwicklung wird weg vom Gemeindebegriff gehen: Irgendwann macht es Sinn auf das G in KHG zu schauen und einen neuen Namen in den Blick zu nehmen. </w:t>
      </w:r>
    </w:p>
    <w:p w14:paraId="318740B4" w14:textId="48FBC684" w:rsidR="00B622FA" w:rsidRDefault="00C24165" w:rsidP="00B622FA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Beate und Johanna sind morgen zusätzlich dabei, sofern der SR damit einverstanden ist, um zu verstehen, was die </w:t>
      </w:r>
      <w:proofErr w:type="gramStart"/>
      <w:r>
        <w:rPr>
          <w:rFonts w:ascii="Arial" w:hAnsi="Arial" w:cs="Arial"/>
          <w:sz w:val="24"/>
        </w:rPr>
        <w:t>SR Mitglieder</w:t>
      </w:r>
      <w:proofErr w:type="gramEnd"/>
      <w:r>
        <w:rPr>
          <w:rFonts w:ascii="Arial" w:hAnsi="Arial" w:cs="Arial"/>
          <w:sz w:val="24"/>
        </w:rPr>
        <w:t xml:space="preserve"> sich konkret vorstellen.</w:t>
      </w:r>
    </w:p>
    <w:p w14:paraId="627B19B2" w14:textId="77777777" w:rsidR="00B622FA" w:rsidRDefault="00B622FA" w:rsidP="00B622FA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</w:rPr>
      </w:pPr>
    </w:p>
    <w:p w14:paraId="22E97EF6" w14:textId="5E5C7AF8" w:rsidR="008F367D" w:rsidRPr="00BC7344" w:rsidRDefault="008F367D" w:rsidP="00BC7344">
      <w:pPr>
        <w:pStyle w:val="KeinLeerraum"/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</w:pPr>
    </w:p>
    <w:p w14:paraId="316B2640" w14:textId="77777777" w:rsidR="00737B7B" w:rsidRDefault="00AF7238" w:rsidP="00737B7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 w:rsidRPr="00BC7344">
        <w:rPr>
          <w:rFonts w:asciiTheme="majorHAnsi" w:hAnsiTheme="majorHAnsi"/>
          <w:b/>
          <w:sz w:val="32"/>
          <w:szCs w:val="28"/>
        </w:rPr>
        <w:t>Termine</w:t>
      </w:r>
      <w:r w:rsidR="00BC7344" w:rsidRPr="00BC7344">
        <w:rPr>
          <w:rFonts w:asciiTheme="majorHAnsi" w:hAnsiTheme="majorHAnsi"/>
          <w:b/>
          <w:sz w:val="32"/>
          <w:szCs w:val="28"/>
        </w:rPr>
        <w:t>:</w:t>
      </w:r>
      <w:r w:rsidR="00737B7B" w:rsidRPr="00737B7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37201740" w14:textId="27EC5AFB" w:rsidR="00737B7B" w:rsidRPr="00737B7B" w:rsidRDefault="00737B7B" w:rsidP="00737B7B">
      <w:pPr>
        <w:pStyle w:val="Listenabsatz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737B7B">
        <w:rPr>
          <w:rFonts w:asciiTheme="majorHAnsi" w:eastAsia="Times New Roman" w:hAnsiTheme="majorHAnsi" w:cstheme="majorHAnsi"/>
          <w:sz w:val="24"/>
          <w:szCs w:val="24"/>
          <w:lang w:eastAsia="de-DE"/>
        </w:rPr>
        <w:t>9.8. Teambrunch: 9:30h</w:t>
      </w:r>
    </w:p>
    <w:p w14:paraId="6528CA37" w14:textId="66025E02" w:rsidR="00737B7B" w:rsidRPr="00737B7B" w:rsidRDefault="00737B7B" w:rsidP="00B622FA">
      <w:pPr>
        <w:spacing w:before="100" w:beforeAutospacing="1" w:after="100" w:afterAutospacing="1" w:line="240" w:lineRule="auto"/>
        <w:ind w:left="1440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737B7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TOP: Urlaubsplanung, Terminfindung Teamtag, Semesterplanung, </w:t>
      </w:r>
      <w:r w:rsidRPr="00737B7B">
        <w:rPr>
          <w:rFonts w:asciiTheme="majorHAnsi" w:eastAsia="Times New Roman" w:hAnsiTheme="majorHAnsi" w:cstheme="majorHAnsi"/>
          <w:sz w:val="24"/>
          <w:szCs w:val="24"/>
          <w:lang w:eastAsia="de-DE"/>
        </w:rPr>
        <w:t>Budget</w:t>
      </w:r>
      <w:r w:rsidR="00B622FA">
        <w:rPr>
          <w:rFonts w:asciiTheme="majorHAnsi" w:eastAsia="Times New Roman" w:hAnsiTheme="majorHAnsi" w:cstheme="majorHAnsi"/>
          <w:sz w:val="24"/>
          <w:szCs w:val="24"/>
          <w:lang w:eastAsia="de-DE"/>
        </w:rPr>
        <w:t>, Abschiedsfoto und Geschenkidee für Hakan</w:t>
      </w:r>
    </w:p>
    <w:p w14:paraId="76A263F5" w14:textId="3700F444" w:rsidR="009178E0" w:rsidRPr="00737B7B" w:rsidRDefault="00737B7B" w:rsidP="00737B7B">
      <w:pPr>
        <w:pStyle w:val="KeinLeerraum"/>
        <w:numPr>
          <w:ilvl w:val="0"/>
          <w:numId w:val="33"/>
        </w:numPr>
        <w:rPr>
          <w:rFonts w:asciiTheme="majorHAnsi" w:hAnsiTheme="majorHAnsi" w:cstheme="majorHAnsi"/>
          <w:bCs/>
          <w:sz w:val="24"/>
          <w:szCs w:val="24"/>
        </w:rPr>
      </w:pPr>
      <w:r w:rsidRPr="00737B7B">
        <w:rPr>
          <w:rFonts w:asciiTheme="majorHAnsi" w:hAnsiTheme="majorHAnsi" w:cstheme="majorHAnsi"/>
          <w:bCs/>
          <w:sz w:val="24"/>
          <w:szCs w:val="24"/>
        </w:rPr>
        <w:t>Ab dem 1.8. übernimmt Eveline das Büro offiziell</w:t>
      </w:r>
      <w:r w:rsidRPr="00737B7B">
        <w:rPr>
          <w:rFonts w:asciiTheme="majorHAnsi" w:hAnsiTheme="majorHAnsi" w:cstheme="majorHAnsi"/>
          <w:bCs/>
          <w:sz w:val="24"/>
          <w:szCs w:val="24"/>
        </w:rPr>
        <w:t>.</w:t>
      </w:r>
    </w:p>
    <w:p w14:paraId="5C8327B7" w14:textId="56B23E03" w:rsidR="00BC7344" w:rsidRDefault="00737B7B" w:rsidP="00B622FA">
      <w:pPr>
        <w:pStyle w:val="KeinLeerraum"/>
        <w:numPr>
          <w:ilvl w:val="0"/>
          <w:numId w:val="33"/>
        </w:numPr>
        <w:rPr>
          <w:rFonts w:asciiTheme="majorHAnsi" w:hAnsiTheme="majorHAnsi" w:cstheme="majorHAnsi"/>
          <w:bCs/>
          <w:sz w:val="24"/>
          <w:szCs w:val="24"/>
        </w:rPr>
      </w:pPr>
      <w:r w:rsidRPr="00737B7B">
        <w:rPr>
          <w:rFonts w:asciiTheme="majorHAnsi" w:hAnsiTheme="majorHAnsi" w:cstheme="majorHAnsi"/>
          <w:bCs/>
          <w:sz w:val="24"/>
          <w:szCs w:val="24"/>
        </w:rPr>
        <w:t xml:space="preserve">11.8. Abschied mit Hakan </w:t>
      </w:r>
      <w:r w:rsidR="000D1857">
        <w:rPr>
          <w:rFonts w:asciiTheme="majorHAnsi" w:hAnsiTheme="majorHAnsi" w:cstheme="majorHAnsi"/>
          <w:bCs/>
          <w:sz w:val="24"/>
          <w:szCs w:val="24"/>
        </w:rPr>
        <w:t xml:space="preserve">18:30h bei </w:t>
      </w:r>
      <w:proofErr w:type="spellStart"/>
      <w:r w:rsidR="000D1857">
        <w:rPr>
          <w:rFonts w:asciiTheme="majorHAnsi" w:hAnsiTheme="majorHAnsi" w:cstheme="majorHAnsi"/>
          <w:bCs/>
          <w:sz w:val="24"/>
          <w:szCs w:val="24"/>
        </w:rPr>
        <w:t>Forkenbeck</w:t>
      </w:r>
      <w:proofErr w:type="spellEnd"/>
      <w:r w:rsidR="000D1857">
        <w:rPr>
          <w:rFonts w:asciiTheme="majorHAnsi" w:hAnsiTheme="majorHAnsi" w:cstheme="majorHAnsi"/>
          <w:bCs/>
          <w:sz w:val="24"/>
          <w:szCs w:val="24"/>
        </w:rPr>
        <w:t>, Rechnungsteilung, jeder ein Sechstel der Gesamtrechnung.</w:t>
      </w:r>
    </w:p>
    <w:p w14:paraId="5536786C" w14:textId="77777777" w:rsidR="00B622FA" w:rsidRPr="00B622FA" w:rsidRDefault="00B622FA" w:rsidP="00B622FA">
      <w:pPr>
        <w:pStyle w:val="KeinLeerraum"/>
        <w:ind w:left="1440"/>
        <w:rPr>
          <w:rFonts w:asciiTheme="majorHAnsi" w:hAnsiTheme="majorHAnsi" w:cstheme="majorHAnsi"/>
          <w:bCs/>
          <w:sz w:val="24"/>
          <w:szCs w:val="24"/>
        </w:rPr>
      </w:pPr>
    </w:p>
    <w:p w14:paraId="4FFBEF6F" w14:textId="05362DB2" w:rsidR="000665AF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Offene Themen</w:t>
      </w:r>
      <w:r w:rsidR="00BC7344" w:rsidRPr="00BC7344">
        <w:rPr>
          <w:rFonts w:asciiTheme="majorHAnsi" w:hAnsiTheme="majorHAnsi"/>
          <w:b/>
          <w:sz w:val="32"/>
          <w:szCs w:val="28"/>
        </w:rPr>
        <w:t>:</w:t>
      </w:r>
    </w:p>
    <w:p w14:paraId="5E056EDE" w14:textId="12710ED9" w:rsidR="00B622FA" w:rsidRPr="00BC7344" w:rsidRDefault="00B622FA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Für das Protokoll: Johanna</w:t>
      </w:r>
    </w:p>
    <w:p w14:paraId="75BA2A2A" w14:textId="77777777" w:rsidR="00E757FF" w:rsidRPr="00B07E31" w:rsidRDefault="00E757FF" w:rsidP="00BC7344">
      <w:pPr>
        <w:pStyle w:val="KeinLeerraum"/>
        <w:rPr>
          <w:rFonts w:asciiTheme="majorHAnsi" w:hAnsiTheme="majorHAnsi"/>
          <w:sz w:val="28"/>
          <w:szCs w:val="28"/>
        </w:rPr>
      </w:pPr>
    </w:p>
    <w:sectPr w:rsidR="00E757FF" w:rsidRPr="00B07E31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4931" w14:textId="77777777" w:rsidR="002831BA" w:rsidRDefault="002831BA" w:rsidP="00646ECF">
      <w:pPr>
        <w:spacing w:after="0" w:line="240" w:lineRule="auto"/>
      </w:pPr>
      <w:r>
        <w:separator/>
      </w:r>
    </w:p>
  </w:endnote>
  <w:endnote w:type="continuationSeparator" w:id="0">
    <w:p w14:paraId="1A8DCDCD" w14:textId="77777777" w:rsidR="002831BA" w:rsidRDefault="002831BA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5747" w14:textId="77777777"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 w:rsidR="00102AF7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BDA5" w14:textId="77777777" w:rsidR="002831BA" w:rsidRDefault="002831BA" w:rsidP="00646ECF">
      <w:pPr>
        <w:spacing w:after="0" w:line="240" w:lineRule="auto"/>
      </w:pPr>
      <w:r>
        <w:separator/>
      </w:r>
    </w:p>
  </w:footnote>
  <w:footnote w:type="continuationSeparator" w:id="0">
    <w:p w14:paraId="6FE2A60D" w14:textId="77777777" w:rsidR="002831BA" w:rsidRDefault="002831BA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3F3"/>
    <w:multiLevelType w:val="hybridMultilevel"/>
    <w:tmpl w:val="2B5CADE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647BDF"/>
    <w:multiLevelType w:val="hybridMultilevel"/>
    <w:tmpl w:val="DDE8BB3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CE2145"/>
    <w:multiLevelType w:val="hybridMultilevel"/>
    <w:tmpl w:val="F3328DD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865363"/>
    <w:multiLevelType w:val="hybridMultilevel"/>
    <w:tmpl w:val="F8B61B0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933D92"/>
    <w:multiLevelType w:val="hybridMultilevel"/>
    <w:tmpl w:val="B8EA827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D17116"/>
    <w:multiLevelType w:val="hybridMultilevel"/>
    <w:tmpl w:val="2D72B23A"/>
    <w:lvl w:ilvl="0" w:tplc="636A674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7BB"/>
    <w:multiLevelType w:val="hybridMultilevel"/>
    <w:tmpl w:val="2FB2136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0F4F56"/>
    <w:multiLevelType w:val="hybridMultilevel"/>
    <w:tmpl w:val="B0482B4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909AB"/>
    <w:multiLevelType w:val="hybridMultilevel"/>
    <w:tmpl w:val="055863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87416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45A1B"/>
    <w:multiLevelType w:val="hybridMultilevel"/>
    <w:tmpl w:val="DB0AB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7018"/>
    <w:multiLevelType w:val="hybridMultilevel"/>
    <w:tmpl w:val="10EA35B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6D5A2F"/>
    <w:multiLevelType w:val="hybridMultilevel"/>
    <w:tmpl w:val="B7B88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0A958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  <w:b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56801"/>
    <w:multiLevelType w:val="hybridMultilevel"/>
    <w:tmpl w:val="A80EC4C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85DC7"/>
    <w:multiLevelType w:val="hybridMultilevel"/>
    <w:tmpl w:val="C504E420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9F2ECB"/>
    <w:multiLevelType w:val="hybridMultilevel"/>
    <w:tmpl w:val="B582D52A"/>
    <w:lvl w:ilvl="0" w:tplc="8968E2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9118E"/>
    <w:multiLevelType w:val="hybridMultilevel"/>
    <w:tmpl w:val="452AB69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0D66B1B"/>
    <w:multiLevelType w:val="hybridMultilevel"/>
    <w:tmpl w:val="73EA33F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270FAE"/>
    <w:multiLevelType w:val="hybridMultilevel"/>
    <w:tmpl w:val="9606CB7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FB5F95"/>
    <w:multiLevelType w:val="multilevel"/>
    <w:tmpl w:val="4640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A1C84"/>
    <w:multiLevelType w:val="hybridMultilevel"/>
    <w:tmpl w:val="6C8A62A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965F5A"/>
    <w:multiLevelType w:val="hybridMultilevel"/>
    <w:tmpl w:val="98740D0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477F4"/>
    <w:multiLevelType w:val="hybridMultilevel"/>
    <w:tmpl w:val="3F5E737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D25835"/>
    <w:multiLevelType w:val="hybridMultilevel"/>
    <w:tmpl w:val="19B44F7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1749EC"/>
    <w:multiLevelType w:val="hybridMultilevel"/>
    <w:tmpl w:val="3A6215F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1720FF2"/>
    <w:multiLevelType w:val="hybridMultilevel"/>
    <w:tmpl w:val="C89EF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30A0D"/>
    <w:multiLevelType w:val="hybridMultilevel"/>
    <w:tmpl w:val="6C988BC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AB73A27"/>
    <w:multiLevelType w:val="multilevel"/>
    <w:tmpl w:val="380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FE57E1"/>
    <w:multiLevelType w:val="hybridMultilevel"/>
    <w:tmpl w:val="3D86B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36979"/>
    <w:multiLevelType w:val="hybridMultilevel"/>
    <w:tmpl w:val="4626733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4C74EFA"/>
    <w:multiLevelType w:val="hybridMultilevel"/>
    <w:tmpl w:val="009EE43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7F71C22"/>
    <w:multiLevelType w:val="hybridMultilevel"/>
    <w:tmpl w:val="D0BA16DE"/>
    <w:lvl w:ilvl="0" w:tplc="A44EB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01765"/>
    <w:multiLevelType w:val="hybridMultilevel"/>
    <w:tmpl w:val="73BA2BE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EC223C1"/>
    <w:multiLevelType w:val="hybridMultilevel"/>
    <w:tmpl w:val="DB1A24C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94356A"/>
    <w:multiLevelType w:val="hybridMultilevel"/>
    <w:tmpl w:val="B998A74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02178271">
    <w:abstractNumId w:val="8"/>
  </w:num>
  <w:num w:numId="2" w16cid:durableId="836530590">
    <w:abstractNumId w:val="27"/>
  </w:num>
  <w:num w:numId="3" w16cid:durableId="1360088280">
    <w:abstractNumId w:val="11"/>
  </w:num>
  <w:num w:numId="4" w16cid:durableId="859315666">
    <w:abstractNumId w:val="9"/>
  </w:num>
  <w:num w:numId="5" w16cid:durableId="1772165098">
    <w:abstractNumId w:val="30"/>
  </w:num>
  <w:num w:numId="6" w16cid:durableId="1600672433">
    <w:abstractNumId w:val="15"/>
  </w:num>
  <w:num w:numId="7" w16cid:durableId="1200893958">
    <w:abstractNumId w:val="10"/>
  </w:num>
  <w:num w:numId="8" w16cid:durableId="168983719">
    <w:abstractNumId w:val="28"/>
  </w:num>
  <w:num w:numId="9" w16cid:durableId="732774250">
    <w:abstractNumId w:val="17"/>
  </w:num>
  <w:num w:numId="10" w16cid:durableId="1293176560">
    <w:abstractNumId w:val="0"/>
  </w:num>
  <w:num w:numId="11" w16cid:durableId="669523634">
    <w:abstractNumId w:val="29"/>
  </w:num>
  <w:num w:numId="12" w16cid:durableId="714357735">
    <w:abstractNumId w:val="1"/>
  </w:num>
  <w:num w:numId="13" w16cid:durableId="1849128826">
    <w:abstractNumId w:val="13"/>
  </w:num>
  <w:num w:numId="14" w16cid:durableId="278033216">
    <w:abstractNumId w:val="22"/>
  </w:num>
  <w:num w:numId="15" w16cid:durableId="60491053">
    <w:abstractNumId w:val="25"/>
  </w:num>
  <w:num w:numId="16" w16cid:durableId="845560314">
    <w:abstractNumId w:val="19"/>
  </w:num>
  <w:num w:numId="17" w16cid:durableId="1946035655">
    <w:abstractNumId w:val="23"/>
  </w:num>
  <w:num w:numId="18" w16cid:durableId="1642929131">
    <w:abstractNumId w:val="4"/>
  </w:num>
  <w:num w:numId="19" w16cid:durableId="119689976">
    <w:abstractNumId w:val="33"/>
  </w:num>
  <w:num w:numId="20" w16cid:durableId="253243127">
    <w:abstractNumId w:val="2"/>
  </w:num>
  <w:num w:numId="21" w16cid:durableId="1048526091">
    <w:abstractNumId w:val="6"/>
  </w:num>
  <w:num w:numId="22" w16cid:durableId="15010877">
    <w:abstractNumId w:val="16"/>
  </w:num>
  <w:num w:numId="23" w16cid:durableId="930091392">
    <w:abstractNumId w:val="7"/>
  </w:num>
  <w:num w:numId="24" w16cid:durableId="1285767509">
    <w:abstractNumId w:val="20"/>
  </w:num>
  <w:num w:numId="25" w16cid:durableId="1352609712">
    <w:abstractNumId w:val="32"/>
  </w:num>
  <w:num w:numId="26" w16cid:durableId="766121051">
    <w:abstractNumId w:val="31"/>
  </w:num>
  <w:num w:numId="27" w16cid:durableId="34819568">
    <w:abstractNumId w:val="21"/>
  </w:num>
  <w:num w:numId="28" w16cid:durableId="698624797">
    <w:abstractNumId w:val="3"/>
  </w:num>
  <w:num w:numId="29" w16cid:durableId="1602183734">
    <w:abstractNumId w:val="26"/>
  </w:num>
  <w:num w:numId="30" w16cid:durableId="431442142">
    <w:abstractNumId w:val="14"/>
  </w:num>
  <w:num w:numId="31" w16cid:durableId="569733384">
    <w:abstractNumId w:val="5"/>
  </w:num>
  <w:num w:numId="32" w16cid:durableId="1077901440">
    <w:abstractNumId w:val="18"/>
  </w:num>
  <w:num w:numId="33" w16cid:durableId="984701565">
    <w:abstractNumId w:val="12"/>
  </w:num>
  <w:num w:numId="34" w16cid:durableId="146600602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38"/>
    <w:rsid w:val="00000118"/>
    <w:rsid w:val="00013B8B"/>
    <w:rsid w:val="000234FA"/>
    <w:rsid w:val="000277F2"/>
    <w:rsid w:val="00045EAB"/>
    <w:rsid w:val="00046DF9"/>
    <w:rsid w:val="00046FE9"/>
    <w:rsid w:val="000665AF"/>
    <w:rsid w:val="000758BD"/>
    <w:rsid w:val="00075F5C"/>
    <w:rsid w:val="00076D5B"/>
    <w:rsid w:val="000825EA"/>
    <w:rsid w:val="000826A3"/>
    <w:rsid w:val="00086228"/>
    <w:rsid w:val="00091596"/>
    <w:rsid w:val="00091B4B"/>
    <w:rsid w:val="00092DCD"/>
    <w:rsid w:val="00093792"/>
    <w:rsid w:val="00094AE5"/>
    <w:rsid w:val="000A1A92"/>
    <w:rsid w:val="000A359F"/>
    <w:rsid w:val="000B323E"/>
    <w:rsid w:val="000C45CC"/>
    <w:rsid w:val="000C4C34"/>
    <w:rsid w:val="000D1413"/>
    <w:rsid w:val="000D1857"/>
    <w:rsid w:val="000D201D"/>
    <w:rsid w:val="000D311E"/>
    <w:rsid w:val="000E70F0"/>
    <w:rsid w:val="000F080A"/>
    <w:rsid w:val="000F331F"/>
    <w:rsid w:val="00102AF7"/>
    <w:rsid w:val="001079D2"/>
    <w:rsid w:val="00110EC7"/>
    <w:rsid w:val="0012268C"/>
    <w:rsid w:val="00122905"/>
    <w:rsid w:val="00125792"/>
    <w:rsid w:val="00131083"/>
    <w:rsid w:val="00132DA1"/>
    <w:rsid w:val="0014029A"/>
    <w:rsid w:val="00144F03"/>
    <w:rsid w:val="001525AC"/>
    <w:rsid w:val="00153B6F"/>
    <w:rsid w:val="001620C2"/>
    <w:rsid w:val="00172445"/>
    <w:rsid w:val="00175A65"/>
    <w:rsid w:val="0017707C"/>
    <w:rsid w:val="0018280F"/>
    <w:rsid w:val="00184D51"/>
    <w:rsid w:val="00192A58"/>
    <w:rsid w:val="001A2007"/>
    <w:rsid w:val="001A4F87"/>
    <w:rsid w:val="001A7810"/>
    <w:rsid w:val="001B5602"/>
    <w:rsid w:val="001B675C"/>
    <w:rsid w:val="001C1312"/>
    <w:rsid w:val="001C6040"/>
    <w:rsid w:val="001D4E5D"/>
    <w:rsid w:val="001E410D"/>
    <w:rsid w:val="001E47E7"/>
    <w:rsid w:val="001E6E58"/>
    <w:rsid w:val="001F350B"/>
    <w:rsid w:val="00217816"/>
    <w:rsid w:val="002222C3"/>
    <w:rsid w:val="00231F05"/>
    <w:rsid w:val="0023332A"/>
    <w:rsid w:val="0023735C"/>
    <w:rsid w:val="00276FE3"/>
    <w:rsid w:val="00277831"/>
    <w:rsid w:val="002831BA"/>
    <w:rsid w:val="002A4C6E"/>
    <w:rsid w:val="002A659B"/>
    <w:rsid w:val="002B100C"/>
    <w:rsid w:val="002E61D9"/>
    <w:rsid w:val="002F3F59"/>
    <w:rsid w:val="003014B3"/>
    <w:rsid w:val="00301CE5"/>
    <w:rsid w:val="0034638A"/>
    <w:rsid w:val="00353122"/>
    <w:rsid w:val="0036190F"/>
    <w:rsid w:val="00373693"/>
    <w:rsid w:val="0038372C"/>
    <w:rsid w:val="00383D2D"/>
    <w:rsid w:val="00386181"/>
    <w:rsid w:val="003A2A85"/>
    <w:rsid w:val="003A4FD8"/>
    <w:rsid w:val="003A5A49"/>
    <w:rsid w:val="003C4328"/>
    <w:rsid w:val="003C61FA"/>
    <w:rsid w:val="003D74BC"/>
    <w:rsid w:val="003E16DB"/>
    <w:rsid w:val="003F5ADD"/>
    <w:rsid w:val="0040253D"/>
    <w:rsid w:val="00417308"/>
    <w:rsid w:val="004257DA"/>
    <w:rsid w:val="00457B7F"/>
    <w:rsid w:val="00475269"/>
    <w:rsid w:val="00475AC7"/>
    <w:rsid w:val="00497AB9"/>
    <w:rsid w:val="004A38AD"/>
    <w:rsid w:val="004A622C"/>
    <w:rsid w:val="004B2A11"/>
    <w:rsid w:val="004C43A3"/>
    <w:rsid w:val="004D6D2A"/>
    <w:rsid w:val="004D7D30"/>
    <w:rsid w:val="004E58FB"/>
    <w:rsid w:val="004F1E8C"/>
    <w:rsid w:val="00504A8B"/>
    <w:rsid w:val="00507CA3"/>
    <w:rsid w:val="0051282B"/>
    <w:rsid w:val="00512912"/>
    <w:rsid w:val="005174A0"/>
    <w:rsid w:val="0053419A"/>
    <w:rsid w:val="005411C9"/>
    <w:rsid w:val="0056654D"/>
    <w:rsid w:val="00576B11"/>
    <w:rsid w:val="0057772C"/>
    <w:rsid w:val="005961C8"/>
    <w:rsid w:val="005A09B4"/>
    <w:rsid w:val="005B35B5"/>
    <w:rsid w:val="005B49AF"/>
    <w:rsid w:val="005C5B29"/>
    <w:rsid w:val="005E277C"/>
    <w:rsid w:val="005F0C3C"/>
    <w:rsid w:val="005F4EC7"/>
    <w:rsid w:val="00601F29"/>
    <w:rsid w:val="006022ED"/>
    <w:rsid w:val="006025B5"/>
    <w:rsid w:val="00605855"/>
    <w:rsid w:val="00606195"/>
    <w:rsid w:val="00606688"/>
    <w:rsid w:val="00607169"/>
    <w:rsid w:val="00611274"/>
    <w:rsid w:val="0061161D"/>
    <w:rsid w:val="006125DE"/>
    <w:rsid w:val="00612711"/>
    <w:rsid w:val="0061345E"/>
    <w:rsid w:val="00616B8B"/>
    <w:rsid w:val="00620073"/>
    <w:rsid w:val="00624824"/>
    <w:rsid w:val="00633DC6"/>
    <w:rsid w:val="006356EA"/>
    <w:rsid w:val="00646ECF"/>
    <w:rsid w:val="00652A80"/>
    <w:rsid w:val="0065414A"/>
    <w:rsid w:val="00654387"/>
    <w:rsid w:val="00656226"/>
    <w:rsid w:val="006834AD"/>
    <w:rsid w:val="006854EE"/>
    <w:rsid w:val="006A672A"/>
    <w:rsid w:val="006B06CC"/>
    <w:rsid w:val="006B1994"/>
    <w:rsid w:val="006B6654"/>
    <w:rsid w:val="006B6D49"/>
    <w:rsid w:val="006D060D"/>
    <w:rsid w:val="006D52D3"/>
    <w:rsid w:val="006E0D9E"/>
    <w:rsid w:val="006E11E8"/>
    <w:rsid w:val="006E5471"/>
    <w:rsid w:val="006E6FE2"/>
    <w:rsid w:val="006F5E47"/>
    <w:rsid w:val="00703654"/>
    <w:rsid w:val="0072568A"/>
    <w:rsid w:val="00727FEB"/>
    <w:rsid w:val="00737B7B"/>
    <w:rsid w:val="00751B5E"/>
    <w:rsid w:val="00755C01"/>
    <w:rsid w:val="007613E2"/>
    <w:rsid w:val="00764DC8"/>
    <w:rsid w:val="00775E96"/>
    <w:rsid w:val="00777C21"/>
    <w:rsid w:val="00786445"/>
    <w:rsid w:val="007940A1"/>
    <w:rsid w:val="00794AF0"/>
    <w:rsid w:val="007A0A75"/>
    <w:rsid w:val="007A2B31"/>
    <w:rsid w:val="007A612A"/>
    <w:rsid w:val="007A6273"/>
    <w:rsid w:val="007B49A1"/>
    <w:rsid w:val="007B518D"/>
    <w:rsid w:val="007B667F"/>
    <w:rsid w:val="007E056E"/>
    <w:rsid w:val="007E0818"/>
    <w:rsid w:val="007F4A92"/>
    <w:rsid w:val="007F77FA"/>
    <w:rsid w:val="00825CAB"/>
    <w:rsid w:val="00830FFF"/>
    <w:rsid w:val="00832AD7"/>
    <w:rsid w:val="00840E31"/>
    <w:rsid w:val="00844B08"/>
    <w:rsid w:val="0085386A"/>
    <w:rsid w:val="00854D68"/>
    <w:rsid w:val="00865825"/>
    <w:rsid w:val="00882079"/>
    <w:rsid w:val="008832D1"/>
    <w:rsid w:val="00884193"/>
    <w:rsid w:val="00884C29"/>
    <w:rsid w:val="00885F6D"/>
    <w:rsid w:val="008A065E"/>
    <w:rsid w:val="008A5272"/>
    <w:rsid w:val="008A605A"/>
    <w:rsid w:val="008B3601"/>
    <w:rsid w:val="008C257C"/>
    <w:rsid w:val="008D0138"/>
    <w:rsid w:val="008D69BF"/>
    <w:rsid w:val="008E369A"/>
    <w:rsid w:val="008E6AA7"/>
    <w:rsid w:val="008F2B21"/>
    <w:rsid w:val="008F367D"/>
    <w:rsid w:val="008F4214"/>
    <w:rsid w:val="0090392C"/>
    <w:rsid w:val="0091323B"/>
    <w:rsid w:val="009178E0"/>
    <w:rsid w:val="00924152"/>
    <w:rsid w:val="00927ABE"/>
    <w:rsid w:val="00927B44"/>
    <w:rsid w:val="00946F5E"/>
    <w:rsid w:val="009474E1"/>
    <w:rsid w:val="0095229D"/>
    <w:rsid w:val="00954625"/>
    <w:rsid w:val="00955F9D"/>
    <w:rsid w:val="00957436"/>
    <w:rsid w:val="00972F75"/>
    <w:rsid w:val="00974505"/>
    <w:rsid w:val="00981ACD"/>
    <w:rsid w:val="00990BFB"/>
    <w:rsid w:val="00992C70"/>
    <w:rsid w:val="009961A6"/>
    <w:rsid w:val="00996F18"/>
    <w:rsid w:val="009A166F"/>
    <w:rsid w:val="009A5675"/>
    <w:rsid w:val="009A5D76"/>
    <w:rsid w:val="009B6B12"/>
    <w:rsid w:val="009C22BA"/>
    <w:rsid w:val="009C4C67"/>
    <w:rsid w:val="009C69C5"/>
    <w:rsid w:val="009E5D4E"/>
    <w:rsid w:val="009E6D68"/>
    <w:rsid w:val="009F40E1"/>
    <w:rsid w:val="00A04455"/>
    <w:rsid w:val="00A04618"/>
    <w:rsid w:val="00A05C2B"/>
    <w:rsid w:val="00A130FA"/>
    <w:rsid w:val="00A14408"/>
    <w:rsid w:val="00A22B1C"/>
    <w:rsid w:val="00A2689E"/>
    <w:rsid w:val="00A329D8"/>
    <w:rsid w:val="00A46E2D"/>
    <w:rsid w:val="00A47A54"/>
    <w:rsid w:val="00A51F7F"/>
    <w:rsid w:val="00A725F4"/>
    <w:rsid w:val="00A77CDB"/>
    <w:rsid w:val="00A82125"/>
    <w:rsid w:val="00A9254A"/>
    <w:rsid w:val="00A92DC7"/>
    <w:rsid w:val="00AA27D1"/>
    <w:rsid w:val="00AA48F9"/>
    <w:rsid w:val="00AB6546"/>
    <w:rsid w:val="00AB7DDC"/>
    <w:rsid w:val="00AD5FDB"/>
    <w:rsid w:val="00AE78BC"/>
    <w:rsid w:val="00AF1E6C"/>
    <w:rsid w:val="00AF3227"/>
    <w:rsid w:val="00AF7238"/>
    <w:rsid w:val="00B07E1B"/>
    <w:rsid w:val="00B07E31"/>
    <w:rsid w:val="00B1385C"/>
    <w:rsid w:val="00B15BA1"/>
    <w:rsid w:val="00B3007D"/>
    <w:rsid w:val="00B622FA"/>
    <w:rsid w:val="00B807CB"/>
    <w:rsid w:val="00B82924"/>
    <w:rsid w:val="00B82B81"/>
    <w:rsid w:val="00B8415E"/>
    <w:rsid w:val="00B853B8"/>
    <w:rsid w:val="00BA400D"/>
    <w:rsid w:val="00BB3DB1"/>
    <w:rsid w:val="00BB5A99"/>
    <w:rsid w:val="00BB6F1E"/>
    <w:rsid w:val="00BC3C55"/>
    <w:rsid w:val="00BC7344"/>
    <w:rsid w:val="00BD4B1B"/>
    <w:rsid w:val="00BF4C69"/>
    <w:rsid w:val="00BF71FA"/>
    <w:rsid w:val="00C04103"/>
    <w:rsid w:val="00C12463"/>
    <w:rsid w:val="00C21BF2"/>
    <w:rsid w:val="00C24129"/>
    <w:rsid w:val="00C24165"/>
    <w:rsid w:val="00C27C6F"/>
    <w:rsid w:val="00C42307"/>
    <w:rsid w:val="00C42917"/>
    <w:rsid w:val="00C44E51"/>
    <w:rsid w:val="00C61C57"/>
    <w:rsid w:val="00C6625B"/>
    <w:rsid w:val="00C70EED"/>
    <w:rsid w:val="00C71E8B"/>
    <w:rsid w:val="00C7799D"/>
    <w:rsid w:val="00C82F20"/>
    <w:rsid w:val="00CA0DA7"/>
    <w:rsid w:val="00CC5E3E"/>
    <w:rsid w:val="00CC7FAF"/>
    <w:rsid w:val="00CD36D8"/>
    <w:rsid w:val="00CF657F"/>
    <w:rsid w:val="00CF767D"/>
    <w:rsid w:val="00D00CA5"/>
    <w:rsid w:val="00D1666E"/>
    <w:rsid w:val="00D21AC5"/>
    <w:rsid w:val="00D37F3B"/>
    <w:rsid w:val="00D418DB"/>
    <w:rsid w:val="00D44654"/>
    <w:rsid w:val="00D5351C"/>
    <w:rsid w:val="00D5395E"/>
    <w:rsid w:val="00D6236B"/>
    <w:rsid w:val="00D74ABC"/>
    <w:rsid w:val="00D82A85"/>
    <w:rsid w:val="00D83355"/>
    <w:rsid w:val="00D83BDB"/>
    <w:rsid w:val="00DB0C85"/>
    <w:rsid w:val="00DB16A3"/>
    <w:rsid w:val="00DB2C21"/>
    <w:rsid w:val="00DB72CF"/>
    <w:rsid w:val="00DD2278"/>
    <w:rsid w:val="00DE2851"/>
    <w:rsid w:val="00DE391C"/>
    <w:rsid w:val="00DF62F1"/>
    <w:rsid w:val="00E07E73"/>
    <w:rsid w:val="00E10F6A"/>
    <w:rsid w:val="00E11DAE"/>
    <w:rsid w:val="00E12063"/>
    <w:rsid w:val="00E17B65"/>
    <w:rsid w:val="00E331B2"/>
    <w:rsid w:val="00E505E8"/>
    <w:rsid w:val="00E72827"/>
    <w:rsid w:val="00E757FF"/>
    <w:rsid w:val="00E81CCA"/>
    <w:rsid w:val="00EA13CA"/>
    <w:rsid w:val="00EA1712"/>
    <w:rsid w:val="00EA6C28"/>
    <w:rsid w:val="00EB03E7"/>
    <w:rsid w:val="00EB24E4"/>
    <w:rsid w:val="00EB3537"/>
    <w:rsid w:val="00EC4D06"/>
    <w:rsid w:val="00ED4ED1"/>
    <w:rsid w:val="00EE2C23"/>
    <w:rsid w:val="00EF2F6E"/>
    <w:rsid w:val="00F016B3"/>
    <w:rsid w:val="00F22711"/>
    <w:rsid w:val="00F40074"/>
    <w:rsid w:val="00F40DBC"/>
    <w:rsid w:val="00F457A2"/>
    <w:rsid w:val="00F6298B"/>
    <w:rsid w:val="00F65DDC"/>
    <w:rsid w:val="00F74100"/>
    <w:rsid w:val="00F847D5"/>
    <w:rsid w:val="00FA0AF1"/>
    <w:rsid w:val="00FA2E5B"/>
    <w:rsid w:val="00FA3162"/>
    <w:rsid w:val="00FA69D2"/>
    <w:rsid w:val="00FB0917"/>
    <w:rsid w:val="00FB0B1F"/>
    <w:rsid w:val="00FC0623"/>
    <w:rsid w:val="00FC6164"/>
    <w:rsid w:val="00FD375B"/>
    <w:rsid w:val="00FD3C03"/>
    <w:rsid w:val="00FD487E"/>
    <w:rsid w:val="00FD54F7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D0E6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  <w:style w:type="character" w:styleId="Hyperlink">
    <w:name w:val="Hyperlink"/>
    <w:basedOn w:val="Absatz-Standardschriftart"/>
    <w:uiPriority w:val="99"/>
    <w:unhideWhenUsed/>
    <w:rsid w:val="001620C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6B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974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4E71-D6C7-45F5-B3B0-4373840C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Johanna Röper</cp:lastModifiedBy>
  <cp:revision>2</cp:revision>
  <cp:lastPrinted>2023-06-29T10:15:00Z</cp:lastPrinted>
  <dcterms:created xsi:type="dcterms:W3CDTF">2023-07-03T10:52:00Z</dcterms:created>
  <dcterms:modified xsi:type="dcterms:W3CDTF">2023-07-03T10:52:00Z</dcterms:modified>
</cp:coreProperties>
</file>