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54" w:rsidRPr="00CF0054" w:rsidRDefault="00CF0054">
      <w:pPr>
        <w:rPr>
          <w:rFonts w:ascii="Cambria Math" w:hAnsi="Cambria Math"/>
          <w:b/>
          <w:bCs/>
        </w:rPr>
      </w:pPr>
      <w:r w:rsidRPr="00CF0054">
        <w:rPr>
          <w:rFonts w:ascii="Cambria Math" w:hAnsi="Cambria Math"/>
          <w:b/>
          <w:bCs/>
        </w:rPr>
        <w:t>Ergebnis Protokoll</w:t>
      </w:r>
    </w:p>
    <w:p w:rsidR="00E02D5E" w:rsidRPr="00CF0054" w:rsidRDefault="00D65F88">
      <w:pPr>
        <w:rPr>
          <w:rFonts w:ascii="Cambria Math" w:hAnsi="Cambria Math"/>
          <w:b/>
          <w:bCs/>
        </w:rPr>
      </w:pPr>
      <w:r w:rsidRPr="00CF0054">
        <w:rPr>
          <w:rFonts w:ascii="Cambria Math" w:hAnsi="Cambria Math"/>
          <w:b/>
          <w:bCs/>
        </w:rPr>
        <w:t>Team am 12. Januar 2026</w:t>
      </w:r>
    </w:p>
    <w:p w:rsidR="00D65F88" w:rsidRDefault="00CF0054">
      <w:pPr>
        <w:rPr>
          <w:rFonts w:ascii="Cambria Math" w:hAnsi="Cambria Math"/>
          <w:i/>
          <w:iCs/>
        </w:rPr>
      </w:pPr>
      <w:r w:rsidRPr="00CF0054">
        <w:rPr>
          <w:rFonts w:ascii="Cambria Math" w:hAnsi="Cambria Math"/>
          <w:i/>
          <w:iCs/>
        </w:rPr>
        <w:t>Anwesend: Beate, Hannah, Johanna, Markus, Sabine</w:t>
      </w:r>
    </w:p>
    <w:p w:rsidR="00CF0054" w:rsidRDefault="00CF0054">
      <w:pPr>
        <w:rPr>
          <w:rFonts w:ascii="Cambria Math" w:hAnsi="Cambria Math"/>
          <w:i/>
          <w:iCs/>
        </w:rPr>
      </w:pPr>
    </w:p>
    <w:p w:rsidR="00CF0054" w:rsidRPr="008909AE" w:rsidRDefault="00CF0054">
      <w:pPr>
        <w:rPr>
          <w:rFonts w:ascii="Cambria Math" w:hAnsi="Cambria Math"/>
          <w:b/>
          <w:bCs/>
          <w:u w:val="single"/>
        </w:rPr>
      </w:pPr>
      <w:r w:rsidRPr="008909AE">
        <w:rPr>
          <w:rFonts w:ascii="Cambria Math" w:hAnsi="Cambria Math"/>
          <w:b/>
          <w:bCs/>
          <w:u w:val="single"/>
        </w:rPr>
        <w:t>Beate:</w:t>
      </w:r>
    </w:p>
    <w:p w:rsidR="00CF0054" w:rsidRPr="00CF0054" w:rsidRDefault="00CF0054" w:rsidP="00CF0054">
      <w:pPr>
        <w:spacing w:after="0"/>
        <w:rPr>
          <w:rFonts w:ascii="Cambria Math" w:hAnsi="Cambria Math"/>
          <w:b/>
          <w:bCs/>
          <w:i/>
          <w:iCs/>
        </w:rPr>
      </w:pPr>
      <w:r w:rsidRPr="00CF0054">
        <w:rPr>
          <w:rFonts w:ascii="Cambria Math" w:hAnsi="Cambria Math"/>
          <w:b/>
          <w:bCs/>
          <w:i/>
          <w:iCs/>
        </w:rPr>
        <w:t>Kegelbahn/</w:t>
      </w:r>
      <w:proofErr w:type="spellStart"/>
      <w:r w:rsidRPr="00CF0054">
        <w:rPr>
          <w:rFonts w:ascii="Cambria Math" w:hAnsi="Cambria Math"/>
          <w:b/>
          <w:bCs/>
          <w:i/>
          <w:iCs/>
        </w:rPr>
        <w:t>StWK</w:t>
      </w:r>
      <w:proofErr w:type="spellEnd"/>
    </w:p>
    <w:p w:rsidR="00CF0054" w:rsidRDefault="00CF0054" w:rsidP="00CF0054">
      <w:pPr>
        <w:rPr>
          <w:rFonts w:ascii="Cambria Math" w:hAnsi="Cambria Math"/>
        </w:rPr>
      </w:pPr>
      <w:r>
        <w:rPr>
          <w:rFonts w:ascii="Cambria Math" w:hAnsi="Cambria Math"/>
        </w:rPr>
        <w:t xml:space="preserve">Yavuz ist </w:t>
      </w:r>
      <w:proofErr w:type="gramStart"/>
      <w:r>
        <w:rPr>
          <w:rFonts w:ascii="Cambria Math" w:hAnsi="Cambria Math"/>
        </w:rPr>
        <w:t>zur Zeit</w:t>
      </w:r>
      <w:proofErr w:type="gramEnd"/>
      <w:r>
        <w:rPr>
          <w:rFonts w:ascii="Cambria Math" w:hAnsi="Cambria Math"/>
        </w:rPr>
        <w:t xml:space="preserve"> stark gefordert und der eine Tag an dem Georg da ist, genügt bei weitem nicht. Für ein kommendes </w:t>
      </w:r>
      <w:proofErr w:type="spellStart"/>
      <w:r>
        <w:rPr>
          <w:rFonts w:ascii="Cambria Math" w:hAnsi="Cambria Math"/>
        </w:rPr>
        <w:t>STwK</w:t>
      </w:r>
      <w:proofErr w:type="spellEnd"/>
      <w:r>
        <w:rPr>
          <w:rFonts w:ascii="Cambria Math" w:hAnsi="Cambria Math"/>
        </w:rPr>
        <w:t xml:space="preserve">/KHG Treffen, wäre es wünschenswert die Aufgabenverteilung nochmal in den Blick zu </w:t>
      </w:r>
      <w:proofErr w:type="gramStart"/>
      <w:r>
        <w:rPr>
          <w:rFonts w:ascii="Cambria Math" w:hAnsi="Cambria Math"/>
        </w:rPr>
        <w:t>nehmen :</w:t>
      </w:r>
      <w:proofErr w:type="gramEnd"/>
      <w:r>
        <w:rPr>
          <w:rFonts w:ascii="Cambria Math" w:hAnsi="Cambria Math"/>
        </w:rPr>
        <w:t xml:space="preserve"> Was können wir ggf. wie entlasten (z.B. Mülleimer reinfahren als „Studentenjob – Tätigkeit? </w:t>
      </w:r>
      <w:proofErr w:type="spellStart"/>
      <w:r>
        <w:rPr>
          <w:rFonts w:ascii="Cambria Math" w:hAnsi="Cambria Math"/>
        </w:rPr>
        <w:t>etc</w:t>
      </w:r>
      <w:proofErr w:type="spellEnd"/>
      <w:r>
        <w:rPr>
          <w:rFonts w:ascii="Cambria Math" w:hAnsi="Cambria Math"/>
        </w:rPr>
        <w:t>)</w:t>
      </w:r>
    </w:p>
    <w:p w:rsidR="00CF0054" w:rsidRDefault="00CF0054" w:rsidP="00CF0054">
      <w:pPr>
        <w:rPr>
          <w:rFonts w:ascii="Cambria Math" w:hAnsi="Cambria Math"/>
        </w:rPr>
      </w:pPr>
      <w:r>
        <w:rPr>
          <w:rFonts w:ascii="Cambria Math" w:hAnsi="Cambria Math"/>
        </w:rPr>
        <w:t xml:space="preserve">Das Seil, </w:t>
      </w:r>
      <w:proofErr w:type="gramStart"/>
      <w:r>
        <w:rPr>
          <w:rFonts w:ascii="Cambria Math" w:hAnsi="Cambria Math"/>
        </w:rPr>
        <w:t>dass</w:t>
      </w:r>
      <w:proofErr w:type="gramEnd"/>
      <w:r>
        <w:rPr>
          <w:rFonts w:ascii="Cambria Math" w:hAnsi="Cambria Math"/>
        </w:rPr>
        <w:t xml:space="preserve"> an der Kegelbahn geri</w:t>
      </w:r>
      <w:r w:rsidR="009E37AD">
        <w:rPr>
          <w:rFonts w:ascii="Cambria Math" w:hAnsi="Cambria Math"/>
        </w:rPr>
        <w:t>ssen ist, wird von der Firma Wolter</w:t>
      </w:r>
      <w:r>
        <w:rPr>
          <w:rFonts w:ascii="Cambria Math" w:hAnsi="Cambria Math"/>
        </w:rPr>
        <w:t xml:space="preserve"> repariert und alles ausgetauscht. Ggf. müsste die Belegung der Kegelbahn – bei einem erneuten Reparaturbedarf, erstmal stillgelegt werden. Auch dies müsste mit in ein etwaiges KHG/</w:t>
      </w:r>
      <w:proofErr w:type="spellStart"/>
      <w:r>
        <w:rPr>
          <w:rFonts w:ascii="Cambria Math" w:hAnsi="Cambria Math"/>
        </w:rPr>
        <w:t>STwK</w:t>
      </w:r>
      <w:proofErr w:type="spellEnd"/>
      <w:r>
        <w:rPr>
          <w:rFonts w:ascii="Cambria Math" w:hAnsi="Cambria Math"/>
        </w:rPr>
        <w:t xml:space="preserve"> Team.</w:t>
      </w:r>
    </w:p>
    <w:p w:rsidR="008909AE" w:rsidRPr="00CF0054" w:rsidRDefault="008909AE" w:rsidP="008909AE">
      <w:pPr>
        <w:spacing w:after="0"/>
        <w:rPr>
          <w:rFonts w:ascii="Cambria Math" w:hAnsi="Cambria Math"/>
          <w:b/>
          <w:bCs/>
          <w:i/>
          <w:iCs/>
        </w:rPr>
      </w:pPr>
      <w:r>
        <w:rPr>
          <w:rFonts w:ascii="Cambria Math" w:hAnsi="Cambria Math"/>
          <w:b/>
          <w:bCs/>
          <w:i/>
          <w:iCs/>
        </w:rPr>
        <w:t xml:space="preserve">Räume </w:t>
      </w:r>
    </w:p>
    <w:p w:rsidR="008909AE" w:rsidRDefault="008909AE" w:rsidP="008909AE">
      <w:pPr>
        <w:spacing w:after="0"/>
        <w:rPr>
          <w:rFonts w:ascii="Cambria Math" w:hAnsi="Cambria Math"/>
        </w:rPr>
      </w:pPr>
      <w:r>
        <w:rPr>
          <w:rFonts w:ascii="Cambria Math" w:hAnsi="Cambria Math"/>
        </w:rPr>
        <w:t>Beate wartet noch auf Rückmeldung von IKEA zu den Tischen (</w:t>
      </w:r>
      <w:proofErr w:type="spellStart"/>
      <w:r>
        <w:rPr>
          <w:rFonts w:ascii="Cambria Math" w:hAnsi="Cambria Math"/>
        </w:rPr>
        <w:t>RdS</w:t>
      </w:r>
      <w:proofErr w:type="spellEnd"/>
      <w:r>
        <w:rPr>
          <w:rFonts w:ascii="Cambria Math" w:hAnsi="Cambria Math"/>
        </w:rPr>
        <w:t xml:space="preserve">). Der Teppich für den Gesprächsraum im 1.OG ist bestellt und das schöne Bild kommt im Lauf der Woche rein </w:t>
      </w:r>
      <w:r w:rsidRPr="008909AE">
        <w:rPr>
          <w:rFonts w:ascii="Cambria Math" w:hAnsi="Cambria Math"/>
          <w:i/>
          <w:iCs/>
        </w:rPr>
        <w:t xml:space="preserve">(Anm. HH: </w:t>
      </w:r>
      <w:proofErr w:type="spellStart"/>
      <w:r w:rsidRPr="008909AE">
        <w:rPr>
          <w:rFonts w:ascii="Cambria Math" w:hAnsi="Cambria Math"/>
          <w:i/>
          <w:iCs/>
        </w:rPr>
        <w:t>Mega</w:t>
      </w:r>
      <w:proofErr w:type="spellEnd"/>
      <w:r w:rsidRPr="008909AE">
        <w:rPr>
          <w:rFonts w:ascii="Cambria Math" w:hAnsi="Cambria Math"/>
          <w:i/>
          <w:iCs/>
        </w:rPr>
        <w:t xml:space="preserve"> schöner Raum </w:t>
      </w:r>
      <w:r>
        <w:rPr>
          <w:rFonts w:ascii="Cambria Math" w:hAnsi="Cambria Math"/>
          <w:i/>
          <w:iCs/>
        </w:rPr>
        <w:t xml:space="preserve">nun </w:t>
      </w:r>
      <w:r w:rsidRPr="008909AE">
        <w:rPr>
          <w:rFonts w:ascii="Cambria Math" w:hAnsi="Cambria Math"/>
          <w:i/>
          <w:iCs/>
        </w:rPr>
        <w:t>– auch mit Johannas Pflanzen!)</w:t>
      </w:r>
    </w:p>
    <w:p w:rsidR="008909AE" w:rsidRDefault="008909AE" w:rsidP="008909AE">
      <w:pPr>
        <w:spacing w:after="0"/>
        <w:rPr>
          <w:rFonts w:ascii="Cambria Math" w:hAnsi="Cambria Math"/>
        </w:rPr>
      </w:pPr>
    </w:p>
    <w:p w:rsidR="008909AE" w:rsidRPr="00CF0054" w:rsidRDefault="008909AE" w:rsidP="008909AE">
      <w:pPr>
        <w:spacing w:after="0"/>
        <w:rPr>
          <w:rFonts w:ascii="Cambria Math" w:hAnsi="Cambria Math"/>
          <w:b/>
          <w:bCs/>
          <w:i/>
          <w:iCs/>
        </w:rPr>
      </w:pPr>
      <w:r>
        <w:rPr>
          <w:rFonts w:ascii="Cambria Math" w:hAnsi="Cambria Math"/>
          <w:b/>
          <w:bCs/>
          <w:i/>
          <w:iCs/>
        </w:rPr>
        <w:t>Zufahrt</w:t>
      </w:r>
    </w:p>
    <w:p w:rsidR="008909AE" w:rsidRDefault="008909AE" w:rsidP="008909AE">
      <w:pPr>
        <w:rPr>
          <w:rFonts w:ascii="Cambria Math" w:hAnsi="Cambria Math"/>
        </w:rPr>
      </w:pPr>
      <w:r>
        <w:rPr>
          <w:rFonts w:ascii="Cambria Math" w:hAnsi="Cambria Math"/>
        </w:rPr>
        <w:t xml:space="preserve">Siehe </w:t>
      </w:r>
      <w:proofErr w:type="spellStart"/>
      <w:r>
        <w:rPr>
          <w:rFonts w:ascii="Cambria Math" w:hAnsi="Cambria Math"/>
        </w:rPr>
        <w:t>WhatApp</w:t>
      </w:r>
      <w:proofErr w:type="spellEnd"/>
      <w:r>
        <w:rPr>
          <w:rFonts w:ascii="Cambria Math" w:hAnsi="Cambria Math"/>
        </w:rPr>
        <w:t>-Gruppe.</w:t>
      </w:r>
    </w:p>
    <w:p w:rsidR="009E37AD" w:rsidRPr="00CF0054" w:rsidRDefault="009E37AD" w:rsidP="009E37AD">
      <w:pPr>
        <w:spacing w:after="0"/>
        <w:rPr>
          <w:rFonts w:ascii="Cambria Math" w:hAnsi="Cambria Math"/>
          <w:b/>
          <w:bCs/>
          <w:i/>
          <w:iCs/>
        </w:rPr>
      </w:pPr>
      <w:r>
        <w:rPr>
          <w:rFonts w:ascii="Cambria Math" w:hAnsi="Cambria Math"/>
          <w:b/>
          <w:bCs/>
          <w:i/>
          <w:iCs/>
        </w:rPr>
        <w:t>Abrechnungen, unbar</w:t>
      </w:r>
    </w:p>
    <w:p w:rsidR="008909AE" w:rsidRDefault="009E37AD" w:rsidP="009E37AD">
      <w:pPr>
        <w:rPr>
          <w:rFonts w:ascii="Cambria Math" w:hAnsi="Cambria Math"/>
          <w:b/>
          <w:bCs/>
          <w:u w:val="single"/>
        </w:rPr>
      </w:pPr>
      <w:r>
        <w:rPr>
          <w:rFonts w:ascii="Cambria Math" w:hAnsi="Cambria Math"/>
        </w:rPr>
        <w:t xml:space="preserve">Die Abrechnungen (unbar) sollen in Zukunft über </w:t>
      </w:r>
      <w:proofErr w:type="spellStart"/>
      <w:r w:rsidRPr="009E37AD">
        <w:rPr>
          <w:rFonts w:ascii="Cambria Math" w:hAnsi="Cambria Math"/>
          <w:i/>
          <w:iCs/>
        </w:rPr>
        <w:t>docuware</w:t>
      </w:r>
      <w:proofErr w:type="spellEnd"/>
      <w:r>
        <w:rPr>
          <w:rFonts w:ascii="Cambria Math" w:hAnsi="Cambria Math"/>
        </w:rPr>
        <w:t xml:space="preserve"> laufen, da das Programm noch nicht für alle zugänglich ist, machen wir die Abrechnungen wie bisher. Beate ist mit Herrn </w:t>
      </w:r>
      <w:proofErr w:type="spellStart"/>
      <w:r>
        <w:rPr>
          <w:rFonts w:ascii="Cambria Math" w:hAnsi="Cambria Math"/>
        </w:rPr>
        <w:t>Theuergarten</w:t>
      </w:r>
      <w:proofErr w:type="spellEnd"/>
      <w:r>
        <w:rPr>
          <w:rFonts w:ascii="Cambria Math" w:hAnsi="Cambria Math"/>
        </w:rPr>
        <w:t xml:space="preserve"> darüber im Gespräch und updatet uns darüber, sobald es Neuigkeiten gibt.</w:t>
      </w:r>
      <w:bookmarkStart w:id="0" w:name="_GoBack"/>
      <w:bookmarkEnd w:id="0"/>
    </w:p>
    <w:p w:rsidR="009E37AD" w:rsidRDefault="009E37AD">
      <w:pPr>
        <w:rPr>
          <w:rFonts w:ascii="Cambria Math" w:hAnsi="Cambria Math"/>
          <w:b/>
          <w:bCs/>
          <w:u w:val="single"/>
        </w:rPr>
      </w:pPr>
    </w:p>
    <w:p w:rsidR="008909AE" w:rsidRDefault="008909AE">
      <w:pPr>
        <w:rPr>
          <w:rFonts w:ascii="Cambria Math" w:hAnsi="Cambria Math"/>
          <w:b/>
          <w:bCs/>
          <w:u w:val="single"/>
        </w:rPr>
      </w:pPr>
      <w:r>
        <w:rPr>
          <w:rFonts w:ascii="Cambria Math" w:hAnsi="Cambria Math"/>
          <w:b/>
          <w:bCs/>
          <w:u w:val="single"/>
        </w:rPr>
        <w:t>Hannah</w:t>
      </w:r>
    </w:p>
    <w:p w:rsidR="008909AE" w:rsidRPr="00CF0054" w:rsidRDefault="008909AE" w:rsidP="008909AE">
      <w:pPr>
        <w:spacing w:after="0"/>
        <w:rPr>
          <w:rFonts w:ascii="Cambria Math" w:hAnsi="Cambria Math"/>
          <w:b/>
          <w:bCs/>
          <w:i/>
          <w:iCs/>
        </w:rPr>
      </w:pPr>
      <w:r>
        <w:rPr>
          <w:rFonts w:ascii="Cambria Math" w:hAnsi="Cambria Math"/>
          <w:b/>
          <w:bCs/>
          <w:i/>
          <w:iCs/>
        </w:rPr>
        <w:t>Infopunkt</w:t>
      </w:r>
    </w:p>
    <w:p w:rsidR="008909AE" w:rsidRDefault="008909AE" w:rsidP="008909AE">
      <w:pPr>
        <w:rPr>
          <w:rFonts w:ascii="Cambria Math" w:hAnsi="Cambria Math"/>
        </w:rPr>
      </w:pPr>
      <w:r>
        <w:rPr>
          <w:rFonts w:ascii="Cambria Math" w:hAnsi="Cambria Math"/>
        </w:rPr>
        <w:t xml:space="preserve">Update zu Veranstaltungen und diesjährige Fahrten, Der Nebenraum der Stille </w:t>
      </w:r>
      <w:proofErr w:type="gramStart"/>
      <w:r>
        <w:rPr>
          <w:rFonts w:ascii="Cambria Math" w:hAnsi="Cambria Math"/>
        </w:rPr>
        <w:t>wird</w:t>
      </w:r>
      <w:proofErr w:type="gramEnd"/>
      <w:r>
        <w:rPr>
          <w:rFonts w:ascii="Cambria Math" w:hAnsi="Cambria Math"/>
        </w:rPr>
        <w:t xml:space="preserve"> am kommenden Montag um 15 Uhr aufgeräumt.</w:t>
      </w:r>
    </w:p>
    <w:p w:rsidR="008909AE" w:rsidRPr="00CF0054" w:rsidRDefault="008909AE" w:rsidP="008909AE">
      <w:pPr>
        <w:spacing w:after="0"/>
        <w:rPr>
          <w:rFonts w:ascii="Cambria Math" w:hAnsi="Cambria Math"/>
          <w:b/>
          <w:bCs/>
          <w:i/>
          <w:iCs/>
        </w:rPr>
      </w:pPr>
      <w:r>
        <w:rPr>
          <w:rFonts w:ascii="Cambria Math" w:hAnsi="Cambria Math"/>
          <w:b/>
          <w:bCs/>
          <w:i/>
          <w:iCs/>
        </w:rPr>
        <w:t>Beihilfetermin</w:t>
      </w:r>
    </w:p>
    <w:p w:rsidR="008909AE" w:rsidRDefault="008909AE" w:rsidP="008909AE">
      <w:pPr>
        <w:rPr>
          <w:rFonts w:ascii="Cambria Math" w:hAnsi="Cambria Math"/>
        </w:rPr>
      </w:pPr>
      <w:r>
        <w:rPr>
          <w:rFonts w:ascii="Cambria Math" w:hAnsi="Cambria Math"/>
        </w:rPr>
        <w:t>Mittwoch, 11 Uhr</w:t>
      </w:r>
    </w:p>
    <w:p w:rsidR="008909AE" w:rsidRPr="008909AE" w:rsidRDefault="008909AE" w:rsidP="008909AE">
      <w:pPr>
        <w:spacing w:after="0"/>
        <w:rPr>
          <w:rFonts w:ascii="Cambria Math" w:hAnsi="Cambria Math"/>
          <w:b/>
          <w:bCs/>
          <w:i/>
          <w:iCs/>
          <w:lang w:val="it-IT"/>
        </w:rPr>
      </w:pPr>
      <w:r w:rsidRPr="008909AE">
        <w:rPr>
          <w:rFonts w:ascii="Cambria Math" w:hAnsi="Cambria Math"/>
          <w:b/>
          <w:bCs/>
          <w:i/>
          <w:iCs/>
          <w:lang w:val="it-IT"/>
        </w:rPr>
        <w:t>Social Media</w:t>
      </w:r>
    </w:p>
    <w:p w:rsidR="008909AE" w:rsidRPr="008909AE" w:rsidRDefault="008909AE" w:rsidP="008909AE">
      <w:pPr>
        <w:rPr>
          <w:rFonts w:ascii="Cambria Math" w:hAnsi="Cambria Math"/>
          <w:b/>
          <w:bCs/>
          <w:u w:val="single"/>
          <w:lang w:val="it-IT"/>
        </w:rPr>
      </w:pPr>
      <w:r w:rsidRPr="008909AE">
        <w:rPr>
          <w:rFonts w:ascii="Cambria Math" w:hAnsi="Cambria Math"/>
          <w:lang w:val="it-IT"/>
        </w:rPr>
        <w:t xml:space="preserve">Idee: </w:t>
      </w:r>
      <w:proofErr w:type="spellStart"/>
      <w:r w:rsidRPr="008909AE">
        <w:rPr>
          <w:rFonts w:ascii="Cambria Math" w:hAnsi="Cambria Math"/>
          <w:lang w:val="it-IT"/>
        </w:rPr>
        <w:t>K</w:t>
      </w:r>
      <w:r>
        <w:rPr>
          <w:rFonts w:ascii="Cambria Math" w:hAnsi="Cambria Math"/>
          <w:lang w:val="it-IT"/>
        </w:rPr>
        <w:t>urzvideos</w:t>
      </w:r>
      <w:proofErr w:type="spellEnd"/>
      <w:r>
        <w:rPr>
          <w:rFonts w:ascii="Cambria Math" w:hAnsi="Cambria Math"/>
          <w:lang w:val="it-IT"/>
        </w:rPr>
        <w:t xml:space="preserve"> </w:t>
      </w:r>
      <w:proofErr w:type="spellStart"/>
      <w:r>
        <w:rPr>
          <w:rFonts w:ascii="Cambria Math" w:hAnsi="Cambria Math"/>
          <w:lang w:val="it-IT"/>
        </w:rPr>
        <w:t>zu</w:t>
      </w:r>
      <w:proofErr w:type="spellEnd"/>
      <w:r>
        <w:rPr>
          <w:rFonts w:ascii="Cambria Math" w:hAnsi="Cambria Math"/>
          <w:lang w:val="it-IT"/>
        </w:rPr>
        <w:t xml:space="preserve"> </w:t>
      </w:r>
      <w:proofErr w:type="spellStart"/>
      <w:r>
        <w:rPr>
          <w:rFonts w:ascii="Cambria Math" w:hAnsi="Cambria Math"/>
          <w:lang w:val="it-IT"/>
        </w:rPr>
        <w:t>Beratungsangeboten</w:t>
      </w:r>
      <w:proofErr w:type="spellEnd"/>
      <w:r>
        <w:rPr>
          <w:rFonts w:ascii="Cambria Math" w:hAnsi="Cambria Math"/>
          <w:lang w:val="it-IT"/>
        </w:rPr>
        <w:t>.</w:t>
      </w:r>
    </w:p>
    <w:p w:rsidR="008909AE" w:rsidRDefault="008909AE">
      <w:pPr>
        <w:rPr>
          <w:rFonts w:ascii="Cambria Math" w:hAnsi="Cambria Math"/>
          <w:b/>
          <w:bCs/>
          <w:u w:val="single"/>
          <w:lang w:val="it-IT"/>
        </w:rPr>
      </w:pPr>
    </w:p>
    <w:p w:rsidR="008909AE" w:rsidRPr="008909AE" w:rsidRDefault="008909AE">
      <w:pPr>
        <w:rPr>
          <w:rFonts w:ascii="Cambria Math" w:hAnsi="Cambria Math"/>
          <w:b/>
          <w:bCs/>
          <w:u w:val="single"/>
          <w:lang w:val="it-IT"/>
        </w:rPr>
      </w:pPr>
      <w:r w:rsidRPr="008909AE">
        <w:rPr>
          <w:rFonts w:ascii="Cambria Math" w:hAnsi="Cambria Math"/>
          <w:b/>
          <w:bCs/>
          <w:u w:val="single"/>
          <w:lang w:val="it-IT"/>
        </w:rPr>
        <w:t>Johanna</w:t>
      </w:r>
    </w:p>
    <w:p w:rsidR="008909AE" w:rsidRPr="00CF0054" w:rsidRDefault="008909AE" w:rsidP="008909AE">
      <w:pPr>
        <w:spacing w:after="0"/>
        <w:rPr>
          <w:rFonts w:ascii="Cambria Math" w:hAnsi="Cambria Math"/>
          <w:b/>
          <w:bCs/>
          <w:i/>
          <w:iCs/>
        </w:rPr>
      </w:pPr>
      <w:r>
        <w:rPr>
          <w:rFonts w:ascii="Cambria Math" w:hAnsi="Cambria Math"/>
          <w:b/>
          <w:bCs/>
          <w:i/>
          <w:iCs/>
        </w:rPr>
        <w:t>H15 Jubiläum</w:t>
      </w:r>
    </w:p>
    <w:p w:rsidR="008909AE" w:rsidRPr="008909AE" w:rsidRDefault="008909AE" w:rsidP="008909AE">
      <w:pPr>
        <w:rPr>
          <w:rFonts w:ascii="Cambria Math" w:hAnsi="Cambria Math"/>
        </w:rPr>
      </w:pPr>
      <w:r w:rsidRPr="008909AE">
        <w:rPr>
          <w:rFonts w:ascii="Cambria Math" w:hAnsi="Cambria Math"/>
        </w:rPr>
        <w:t>Johanna hat den Termin reserviert und plant die KHG dort zu vertreten</w:t>
      </w:r>
      <w:r>
        <w:rPr>
          <w:rFonts w:ascii="Cambria Math" w:hAnsi="Cambria Math"/>
        </w:rPr>
        <w:t>.</w:t>
      </w:r>
    </w:p>
    <w:p w:rsidR="008909AE" w:rsidRPr="00CF0054" w:rsidRDefault="008909AE" w:rsidP="008909AE">
      <w:pPr>
        <w:spacing w:after="0"/>
        <w:rPr>
          <w:rFonts w:ascii="Cambria Math" w:hAnsi="Cambria Math"/>
          <w:b/>
          <w:bCs/>
          <w:i/>
          <w:iCs/>
        </w:rPr>
      </w:pPr>
      <w:r>
        <w:rPr>
          <w:rFonts w:ascii="Cambria Math" w:hAnsi="Cambria Math"/>
          <w:b/>
          <w:bCs/>
          <w:i/>
          <w:iCs/>
        </w:rPr>
        <w:t>Wohnheime</w:t>
      </w:r>
    </w:p>
    <w:p w:rsidR="008909AE" w:rsidRDefault="008909AE" w:rsidP="008909AE">
      <w:pPr>
        <w:rPr>
          <w:rFonts w:ascii="Cambria Math" w:hAnsi="Cambria Math"/>
        </w:rPr>
      </w:pPr>
      <w:r>
        <w:rPr>
          <w:rFonts w:ascii="Cambria Math" w:hAnsi="Cambria Math"/>
        </w:rPr>
        <w:t>Johanna kann als  Wohnheims „Seelsorgerin“ (</w:t>
      </w:r>
      <w:r w:rsidRPr="008909AE">
        <w:rPr>
          <w:rFonts w:ascii="Cambria Math" w:hAnsi="Cambria Math"/>
          <w:i/>
          <w:iCs/>
        </w:rPr>
        <w:t>Anm.</w:t>
      </w:r>
      <w:r>
        <w:rPr>
          <w:rFonts w:ascii="Cambria Math" w:hAnsi="Cambria Math"/>
          <w:i/>
          <w:iCs/>
        </w:rPr>
        <w:t xml:space="preserve"> intern/</w:t>
      </w:r>
      <w:r w:rsidRPr="008909AE">
        <w:rPr>
          <w:rFonts w:ascii="Cambria Math" w:hAnsi="Cambria Math"/>
          <w:i/>
          <w:iCs/>
        </w:rPr>
        <w:t>kontextueller, nicht offizieller Begriff</w:t>
      </w:r>
      <w:r>
        <w:rPr>
          <w:rFonts w:ascii="Cambria Math" w:hAnsi="Cambria Math"/>
        </w:rPr>
        <w:t>) gern informiert und einbezogen werden, sollte es zu Unstimmigkeiten innerhalb der Wohnheime kommen.</w:t>
      </w:r>
    </w:p>
    <w:p w:rsidR="008909AE" w:rsidRDefault="008909AE" w:rsidP="008909AE">
      <w:pPr>
        <w:spacing w:after="0"/>
        <w:rPr>
          <w:rFonts w:ascii="Cambria Math" w:hAnsi="Cambria Math"/>
          <w:b/>
          <w:bCs/>
          <w:i/>
          <w:iCs/>
        </w:rPr>
      </w:pPr>
      <w:r>
        <w:rPr>
          <w:rFonts w:ascii="Cambria Math" w:hAnsi="Cambria Math"/>
          <w:b/>
          <w:bCs/>
          <w:i/>
          <w:iCs/>
        </w:rPr>
        <w:lastRenderedPageBreak/>
        <w:t>Beratung</w:t>
      </w:r>
    </w:p>
    <w:p w:rsidR="008909AE" w:rsidRDefault="008909AE" w:rsidP="008909AE">
      <w:pPr>
        <w:rPr>
          <w:rFonts w:ascii="Cambria Math" w:hAnsi="Cambria Math"/>
        </w:rPr>
      </w:pPr>
      <w:r w:rsidRPr="008909AE">
        <w:rPr>
          <w:rFonts w:ascii="Cambria Math" w:hAnsi="Cambria Math"/>
        </w:rPr>
        <w:t>Jo</w:t>
      </w:r>
      <w:r>
        <w:rPr>
          <w:rFonts w:ascii="Cambria Math" w:hAnsi="Cambria Math"/>
        </w:rPr>
        <w:t>hanna ist als Beraterin auch für die Internationalen Studierenden ansprechbar, welche mit dem Zurechtkommen auf dem deutschen Wohnungsmarkt überfordert sind.</w:t>
      </w:r>
    </w:p>
    <w:p w:rsidR="008909AE" w:rsidRPr="008909AE" w:rsidRDefault="008909AE" w:rsidP="008909AE">
      <w:pPr>
        <w:rPr>
          <w:rFonts w:ascii="Cambria Math" w:hAnsi="Cambria Math"/>
        </w:rPr>
      </w:pPr>
    </w:p>
    <w:p w:rsidR="00CF0054" w:rsidRPr="008909AE" w:rsidRDefault="00CF0054">
      <w:pPr>
        <w:rPr>
          <w:rFonts w:ascii="Cambria Math" w:hAnsi="Cambria Math"/>
          <w:b/>
          <w:bCs/>
          <w:u w:val="single"/>
        </w:rPr>
      </w:pPr>
      <w:r w:rsidRPr="008909AE">
        <w:rPr>
          <w:rFonts w:ascii="Cambria Math" w:hAnsi="Cambria Math"/>
          <w:b/>
          <w:bCs/>
          <w:u w:val="single"/>
        </w:rPr>
        <w:t xml:space="preserve">Markus: </w:t>
      </w:r>
    </w:p>
    <w:p w:rsidR="00CF0054" w:rsidRPr="00CF0054" w:rsidRDefault="00CF0054" w:rsidP="00CF0054">
      <w:pPr>
        <w:spacing w:after="0"/>
        <w:rPr>
          <w:rFonts w:ascii="Cambria Math" w:hAnsi="Cambria Math"/>
          <w:b/>
          <w:bCs/>
          <w:i/>
          <w:iCs/>
        </w:rPr>
      </w:pPr>
      <w:r w:rsidRPr="00CF0054">
        <w:rPr>
          <w:rFonts w:ascii="Cambria Math" w:hAnsi="Cambria Math"/>
          <w:b/>
          <w:bCs/>
          <w:i/>
          <w:iCs/>
        </w:rPr>
        <w:t>Veranstaltung, Medizinische Versorgung im Gaza-Streifen</w:t>
      </w:r>
    </w:p>
    <w:p w:rsidR="00CF0054" w:rsidRDefault="00CF0054">
      <w:pPr>
        <w:rPr>
          <w:rFonts w:ascii="Cambria Math" w:hAnsi="Cambria Math"/>
        </w:rPr>
      </w:pPr>
      <w:r>
        <w:rPr>
          <w:rFonts w:ascii="Cambria Math" w:hAnsi="Cambria Math"/>
        </w:rPr>
        <w:t xml:space="preserve">Die Veranstaltung am Freitag war sehr berührend. Der Arzt aus Hanau, welcher im Sommer in Süd-Gaza im Einsatz war, hat sehr ruhig und persönlich von den einzelnen Schicksalen berichtet. Diese Stimmung hat sich auf die gesamte Atmosphäre im Raum ausgeweitet, welche ernsthaft und an den menschlichen Schicksalen orientiert war. </w:t>
      </w:r>
    </w:p>
    <w:p w:rsidR="00CF0054" w:rsidRPr="00CF0054" w:rsidRDefault="00CF0054" w:rsidP="00CF0054">
      <w:pPr>
        <w:spacing w:after="0"/>
        <w:rPr>
          <w:rFonts w:ascii="Cambria Math" w:hAnsi="Cambria Math"/>
          <w:b/>
          <w:bCs/>
          <w:i/>
          <w:iCs/>
        </w:rPr>
      </w:pPr>
      <w:r w:rsidRPr="00CF0054">
        <w:rPr>
          <w:rFonts w:ascii="Cambria Math" w:hAnsi="Cambria Math"/>
          <w:b/>
          <w:bCs/>
          <w:i/>
          <w:iCs/>
        </w:rPr>
        <w:t>Spendensammlung für Krebspatienten</w:t>
      </w:r>
    </w:p>
    <w:p w:rsidR="00CF0054" w:rsidRDefault="00CF0054">
      <w:pPr>
        <w:rPr>
          <w:rFonts w:ascii="Cambria Math" w:hAnsi="Cambria Math"/>
        </w:rPr>
      </w:pPr>
      <w:r>
        <w:rPr>
          <w:rFonts w:ascii="Cambria Math" w:hAnsi="Cambria Math"/>
        </w:rPr>
        <w:t xml:space="preserve">Die Sammlung zu </w:t>
      </w:r>
      <w:proofErr w:type="spellStart"/>
      <w:r>
        <w:rPr>
          <w:rFonts w:ascii="Cambria Math" w:hAnsi="Cambria Math"/>
        </w:rPr>
        <w:t>Satic</w:t>
      </w:r>
      <w:proofErr w:type="spellEnd"/>
      <w:r>
        <w:rPr>
          <w:rFonts w:ascii="Cambria Math" w:hAnsi="Cambria Math"/>
        </w:rPr>
        <w:t xml:space="preserve"> war sehr erfolgreich, von den 26.000€, welche von 160 Personen gespendet wurden, wurde sich auf ein monatlicher Betrag geeinigt, der ihm nun übertragen wird. Es wird einen Dankesbrief / Homepage-Beitrag dazu geben.</w:t>
      </w:r>
    </w:p>
    <w:p w:rsidR="00CF0054" w:rsidRDefault="00CF0054">
      <w:pPr>
        <w:rPr>
          <w:rFonts w:ascii="Cambria Math" w:hAnsi="Cambria Math"/>
        </w:rPr>
      </w:pPr>
      <w:r>
        <w:rPr>
          <w:rFonts w:ascii="Cambria Math" w:hAnsi="Cambria Math"/>
        </w:rPr>
        <w:t>TOP für das kommende Team: Abschied Jansen.</w:t>
      </w:r>
    </w:p>
    <w:p w:rsidR="008909AE" w:rsidRPr="008909AE" w:rsidRDefault="008909AE" w:rsidP="008909AE">
      <w:pPr>
        <w:rPr>
          <w:rFonts w:ascii="Cambria Math" w:hAnsi="Cambria Math"/>
          <w:b/>
          <w:bCs/>
          <w:u w:val="single"/>
        </w:rPr>
      </w:pPr>
      <w:r w:rsidRPr="008909AE">
        <w:rPr>
          <w:rFonts w:ascii="Cambria Math" w:hAnsi="Cambria Math"/>
          <w:b/>
          <w:bCs/>
          <w:u w:val="single"/>
        </w:rPr>
        <w:t>Sabine:</w:t>
      </w:r>
    </w:p>
    <w:p w:rsidR="008909AE" w:rsidRDefault="008909AE" w:rsidP="008909AE">
      <w:pPr>
        <w:spacing w:after="0"/>
        <w:rPr>
          <w:rFonts w:ascii="Cambria Math" w:hAnsi="Cambria Math"/>
          <w:b/>
          <w:bCs/>
          <w:i/>
          <w:iCs/>
        </w:rPr>
      </w:pPr>
      <w:r w:rsidRPr="008909AE">
        <w:rPr>
          <w:rFonts w:ascii="Cambria Math" w:hAnsi="Cambria Math"/>
          <w:b/>
          <w:bCs/>
          <w:i/>
          <w:iCs/>
        </w:rPr>
        <w:t>Infopunkt</w:t>
      </w:r>
    </w:p>
    <w:p w:rsidR="008909AE" w:rsidRPr="008909AE" w:rsidRDefault="008909AE" w:rsidP="008909AE">
      <w:pPr>
        <w:rPr>
          <w:rFonts w:ascii="Cambria Math" w:hAnsi="Cambria Math"/>
        </w:rPr>
      </w:pPr>
      <w:r w:rsidRPr="008909AE">
        <w:rPr>
          <w:rFonts w:ascii="Cambria Math" w:hAnsi="Cambria Math"/>
        </w:rPr>
        <w:t>Diese Woche in Rücksprache mit Beate für die MAV im Einsatz (For</w:t>
      </w:r>
      <w:r w:rsidR="009E37AD">
        <w:rPr>
          <w:rFonts w:ascii="Cambria Math" w:hAnsi="Cambria Math"/>
        </w:rPr>
        <w:t>t</w:t>
      </w:r>
      <w:r w:rsidRPr="008909AE">
        <w:rPr>
          <w:rFonts w:ascii="Cambria Math" w:hAnsi="Cambria Math"/>
        </w:rPr>
        <w:t xml:space="preserve">bildung, Begehungen, </w:t>
      </w:r>
      <w:proofErr w:type="spellStart"/>
      <w:r w:rsidRPr="008909AE">
        <w:rPr>
          <w:rFonts w:ascii="Cambria Math" w:hAnsi="Cambria Math"/>
        </w:rPr>
        <w:t>etc</w:t>
      </w:r>
      <w:proofErr w:type="spellEnd"/>
      <w:r w:rsidRPr="008909AE">
        <w:rPr>
          <w:rFonts w:ascii="Cambria Math" w:hAnsi="Cambria Math"/>
        </w:rPr>
        <w:t>)</w:t>
      </w:r>
    </w:p>
    <w:p w:rsidR="00CF0054" w:rsidRDefault="00CF0054">
      <w:pPr>
        <w:rPr>
          <w:rFonts w:ascii="Cambria Math" w:hAnsi="Cambria Math"/>
        </w:rPr>
      </w:pPr>
    </w:p>
    <w:p w:rsidR="00CF0054" w:rsidRDefault="00CF0054">
      <w:pPr>
        <w:rPr>
          <w:rFonts w:ascii="Cambria Math" w:hAnsi="Cambria Math"/>
        </w:rPr>
      </w:pPr>
    </w:p>
    <w:p w:rsidR="00CF0054" w:rsidRPr="00CF0054" w:rsidRDefault="00CF0054">
      <w:pPr>
        <w:rPr>
          <w:rFonts w:ascii="Cambria Math" w:hAnsi="Cambria Math"/>
        </w:rPr>
      </w:pPr>
    </w:p>
    <w:sectPr w:rsidR="00CF0054" w:rsidRPr="00CF00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88"/>
    <w:rsid w:val="001B6DFE"/>
    <w:rsid w:val="003F7982"/>
    <w:rsid w:val="008909AE"/>
    <w:rsid w:val="009E37AD"/>
    <w:rsid w:val="00CF0054"/>
    <w:rsid w:val="00D0752E"/>
    <w:rsid w:val="00D65F8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14AA3-E378-4381-902A-C3CAA5B2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Hassanein</dc:creator>
  <cp:keywords/>
  <dc:description/>
  <cp:lastModifiedBy>Hannah Hassanein</cp:lastModifiedBy>
  <cp:revision>1</cp:revision>
  <dcterms:created xsi:type="dcterms:W3CDTF">2026-01-12T15:04:00Z</dcterms:created>
  <dcterms:modified xsi:type="dcterms:W3CDTF">2026-01-12T15:40:00Z</dcterms:modified>
</cp:coreProperties>
</file>