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706" w:rsidRDefault="008C6706" w:rsidP="00834944">
      <w:pPr>
        <w:spacing w:after="0"/>
        <w:jc w:val="center"/>
        <w:rPr>
          <w:i/>
          <w:iCs/>
        </w:rPr>
      </w:pPr>
      <w:r w:rsidRPr="008C6706">
        <w:rPr>
          <w:b/>
          <w:bCs/>
        </w:rPr>
        <w:t>Protokoll</w:t>
      </w:r>
      <w:r w:rsidR="00834944">
        <w:rPr>
          <w:b/>
          <w:bCs/>
        </w:rPr>
        <w:t xml:space="preserve">, </w:t>
      </w:r>
      <w:r w:rsidRPr="00834944">
        <w:rPr>
          <w:b/>
          <w:bCs/>
        </w:rPr>
        <w:t>26. Januar</w:t>
      </w:r>
    </w:p>
    <w:p w:rsidR="00834944" w:rsidRDefault="00834944" w:rsidP="00834944">
      <w:pPr>
        <w:spacing w:after="0"/>
        <w:jc w:val="center"/>
        <w:rPr>
          <w:i/>
          <w:iCs/>
        </w:rPr>
      </w:pPr>
    </w:p>
    <w:p w:rsidR="008C6706" w:rsidRPr="008C6706" w:rsidRDefault="008C6706" w:rsidP="008C6706">
      <w:pPr>
        <w:spacing w:after="0" w:line="240" w:lineRule="auto"/>
        <w:rPr>
          <w:i/>
          <w:iCs/>
        </w:rPr>
      </w:pPr>
      <w:r w:rsidRPr="008C6706">
        <w:rPr>
          <w:i/>
          <w:iCs/>
        </w:rPr>
        <w:t>Anwesend: Markus, Beate, Matthias, Johanna, Hannah</w:t>
      </w:r>
    </w:p>
    <w:p w:rsidR="008C6706" w:rsidRDefault="008C6706" w:rsidP="008C6706">
      <w:pPr>
        <w:spacing w:after="0" w:line="240" w:lineRule="auto"/>
        <w:rPr>
          <w:i/>
          <w:iCs/>
        </w:rPr>
      </w:pPr>
      <w:r w:rsidRPr="008C6706">
        <w:rPr>
          <w:i/>
          <w:iCs/>
        </w:rPr>
        <w:t>E</w:t>
      </w:r>
      <w:r>
        <w:rPr>
          <w:i/>
          <w:iCs/>
        </w:rPr>
        <w:t xml:space="preserve">ntschuldigt: </w:t>
      </w:r>
      <w:r w:rsidR="00834944">
        <w:rPr>
          <w:i/>
          <w:iCs/>
        </w:rPr>
        <w:t xml:space="preserve">Sabine, </w:t>
      </w:r>
      <w:r>
        <w:rPr>
          <w:i/>
          <w:iCs/>
        </w:rPr>
        <w:t>Miriam</w:t>
      </w:r>
    </w:p>
    <w:p w:rsidR="008C6706" w:rsidRPr="008C6706" w:rsidRDefault="008C6706" w:rsidP="008C6706">
      <w:pPr>
        <w:spacing w:after="0" w:line="240" w:lineRule="auto"/>
        <w:rPr>
          <w:i/>
          <w:iCs/>
        </w:rPr>
      </w:pPr>
    </w:p>
    <w:p w:rsidR="00834944" w:rsidRPr="00834944" w:rsidRDefault="00834944" w:rsidP="008C6706">
      <w:pPr>
        <w:spacing w:after="0" w:line="240" w:lineRule="auto"/>
        <w:rPr>
          <w:b/>
          <w:bCs/>
        </w:rPr>
      </w:pPr>
      <w:r>
        <w:rPr>
          <w:b/>
          <w:bCs/>
        </w:rPr>
        <w:t>Allgemeine Infos</w:t>
      </w:r>
    </w:p>
    <w:p w:rsidR="008C6706" w:rsidRDefault="008C6706" w:rsidP="008C6706">
      <w:pPr>
        <w:spacing w:after="0" w:line="240" w:lineRule="auto"/>
      </w:pPr>
      <w:r>
        <w:t xml:space="preserve">Kaspersky – wird von Robert </w:t>
      </w:r>
      <w:proofErr w:type="spellStart"/>
      <w:r>
        <w:t>geupdatet</w:t>
      </w:r>
      <w:proofErr w:type="spellEnd"/>
      <w:r w:rsidR="00834944">
        <w:t xml:space="preserve">. </w:t>
      </w:r>
    </w:p>
    <w:p w:rsidR="008C6706" w:rsidRDefault="008C6706" w:rsidP="008C6706">
      <w:pPr>
        <w:pStyle w:val="KeinLeerraum"/>
      </w:pPr>
      <w:r>
        <w:t>Markus braucht einen neuen PC</w:t>
      </w:r>
    </w:p>
    <w:p w:rsidR="00DA4A80" w:rsidRDefault="00DA4A80" w:rsidP="008C6706">
      <w:pPr>
        <w:pStyle w:val="KeinLeerraum"/>
      </w:pPr>
    </w:p>
    <w:p w:rsidR="00DA4A80" w:rsidRPr="00DA4A80" w:rsidRDefault="00DA4A80" w:rsidP="008C6706">
      <w:pPr>
        <w:pStyle w:val="KeinLeerraum"/>
        <w:rPr>
          <w:b/>
          <w:bCs/>
        </w:rPr>
      </w:pPr>
      <w:r w:rsidRPr="00DA4A80">
        <w:rPr>
          <w:b/>
          <w:bCs/>
        </w:rPr>
        <w:t>Matthias</w:t>
      </w:r>
    </w:p>
    <w:p w:rsidR="008C6706" w:rsidRDefault="008C6706" w:rsidP="00834944">
      <w:pPr>
        <w:pStyle w:val="KeinLeerraum"/>
        <w:ind w:left="705"/>
      </w:pPr>
      <w:r>
        <w:t>Semesterabschluss:</w:t>
      </w:r>
    </w:p>
    <w:p w:rsidR="008C6706" w:rsidRDefault="008C6706" w:rsidP="00834944">
      <w:pPr>
        <w:pStyle w:val="KeinLeerraum"/>
        <w:numPr>
          <w:ilvl w:val="0"/>
          <w:numId w:val="1"/>
        </w:numPr>
        <w:ind w:left="1770"/>
      </w:pPr>
      <w:proofErr w:type="spellStart"/>
      <w:r>
        <w:t>CommuniTEA</w:t>
      </w:r>
      <w:proofErr w:type="spellEnd"/>
      <w:r>
        <w:t xml:space="preserve"> ab 17 Uhr.</w:t>
      </w:r>
    </w:p>
    <w:p w:rsidR="008C6706" w:rsidRDefault="008C6706" w:rsidP="00834944">
      <w:pPr>
        <w:pStyle w:val="KeinLeerraum"/>
        <w:numPr>
          <w:ilvl w:val="0"/>
          <w:numId w:val="1"/>
        </w:numPr>
        <w:ind w:left="1770"/>
      </w:pPr>
      <w:r>
        <w:t>Johanna kocht mit den Stipendiat*innen.</w:t>
      </w:r>
      <w:r w:rsidR="00F33917" w:rsidRPr="00F33917">
        <w:t xml:space="preserve"> </w:t>
      </w:r>
      <w:r w:rsidR="00F33917">
        <w:t>Chili sin Carne</w:t>
      </w:r>
    </w:p>
    <w:p w:rsidR="008C6706" w:rsidRDefault="008C6706" w:rsidP="00834944">
      <w:pPr>
        <w:pStyle w:val="KeinLeerraum"/>
        <w:numPr>
          <w:ilvl w:val="0"/>
          <w:numId w:val="1"/>
        </w:numPr>
        <w:ind w:left="1770"/>
      </w:pPr>
      <w:r>
        <w:t xml:space="preserve">Chico Dienst baut Getränke etc. auf und macht </w:t>
      </w:r>
      <w:proofErr w:type="spellStart"/>
      <w:r>
        <w:t>Konvektomat</w:t>
      </w:r>
      <w:proofErr w:type="spellEnd"/>
      <w:r>
        <w:t xml:space="preserve"> an.</w:t>
      </w:r>
    </w:p>
    <w:p w:rsidR="008C6706" w:rsidRDefault="008C6706" w:rsidP="00834944">
      <w:pPr>
        <w:pStyle w:val="KeinLeerraum"/>
        <w:numPr>
          <w:ilvl w:val="0"/>
          <w:numId w:val="1"/>
        </w:numPr>
        <w:ind w:left="1770"/>
      </w:pPr>
      <w:r>
        <w:t xml:space="preserve">19 Uhr, Citykirche mit Sound n Soul. </w:t>
      </w:r>
    </w:p>
    <w:p w:rsidR="008C6706" w:rsidRDefault="00F33917" w:rsidP="00F33917">
      <w:pPr>
        <w:pStyle w:val="KeinLeerraum"/>
        <w:numPr>
          <w:ilvl w:val="0"/>
          <w:numId w:val="1"/>
        </w:numPr>
        <w:ind w:left="1770"/>
      </w:pPr>
      <w:r>
        <w:t>Post erstellen allgemein erwünscht.</w:t>
      </w:r>
    </w:p>
    <w:p w:rsidR="008C6706" w:rsidRDefault="008C6706" w:rsidP="00834944">
      <w:pPr>
        <w:pStyle w:val="KeinLeerraum"/>
        <w:ind w:left="705"/>
      </w:pPr>
      <w:r>
        <w:t>KHG-Fest, 26. April</w:t>
      </w:r>
      <w:r w:rsidR="00834944">
        <w:t>:</w:t>
      </w:r>
    </w:p>
    <w:p w:rsidR="008C6706" w:rsidRDefault="008C6706" w:rsidP="00834944">
      <w:pPr>
        <w:pStyle w:val="KeinLeerraum"/>
        <w:numPr>
          <w:ilvl w:val="0"/>
          <w:numId w:val="1"/>
        </w:numPr>
        <w:ind w:left="1770"/>
      </w:pPr>
      <w:r>
        <w:t xml:space="preserve">Martha, Franzi, </w:t>
      </w:r>
      <w:proofErr w:type="spellStart"/>
      <w:r>
        <w:t>Abhishek</w:t>
      </w:r>
      <w:proofErr w:type="spellEnd"/>
      <w:r>
        <w:t xml:space="preserve"> sind für KHG Fest organisiert.</w:t>
      </w:r>
    </w:p>
    <w:p w:rsidR="008C6706" w:rsidRDefault="008C6706" w:rsidP="00834944">
      <w:pPr>
        <w:pStyle w:val="KeinLeerraum"/>
        <w:numPr>
          <w:ilvl w:val="0"/>
          <w:numId w:val="1"/>
        </w:numPr>
        <w:ind w:left="1770"/>
      </w:pPr>
      <w:r>
        <w:t>Gottesdienste im Haus, danach Essen (Johanna), Fest.</w:t>
      </w:r>
    </w:p>
    <w:p w:rsidR="008C6706" w:rsidRDefault="00F33917" w:rsidP="00834944">
      <w:pPr>
        <w:pStyle w:val="KeinLeerraum"/>
        <w:numPr>
          <w:ilvl w:val="0"/>
          <w:numId w:val="1"/>
        </w:numPr>
        <w:ind w:left="1770"/>
      </w:pPr>
      <w:r>
        <w:t xml:space="preserve">Reaktion auf Anfrage aus dem SR: </w:t>
      </w:r>
      <w:r w:rsidR="008C6706">
        <w:t xml:space="preserve">Team nimmt am Programm gern teil, sie stellen sich gern kurz als Gesamtteam vor. </w:t>
      </w:r>
    </w:p>
    <w:p w:rsidR="00DA4A80" w:rsidRDefault="00DA4A80" w:rsidP="00834944">
      <w:pPr>
        <w:pStyle w:val="KeinLeerraum"/>
        <w:numPr>
          <w:ilvl w:val="0"/>
          <w:numId w:val="1"/>
        </w:numPr>
        <w:ind w:left="1770"/>
      </w:pPr>
      <w:r>
        <w:t>Weitere Menschen, die nicht Studierende sind, sind nicht gewünscht, da sie nicht Zielgruppe dieses Festes sind.</w:t>
      </w:r>
    </w:p>
    <w:p w:rsidR="00DA4A80" w:rsidRDefault="001D350A" w:rsidP="00834944">
      <w:pPr>
        <w:pStyle w:val="KeinLeerraum"/>
        <w:ind w:left="705"/>
      </w:pPr>
      <w:proofErr w:type="spellStart"/>
      <w:r>
        <w:t>GoldR</w:t>
      </w:r>
      <w:r w:rsidR="00DA4A80">
        <w:t>aum</w:t>
      </w:r>
      <w:proofErr w:type="spellEnd"/>
      <w:r w:rsidR="00834944">
        <w:t>:</w:t>
      </w:r>
    </w:p>
    <w:p w:rsidR="00DA4A80" w:rsidRDefault="00DA4A80" w:rsidP="00834944">
      <w:pPr>
        <w:pStyle w:val="KeinLeerraum"/>
        <w:numPr>
          <w:ilvl w:val="0"/>
          <w:numId w:val="1"/>
        </w:numPr>
        <w:ind w:left="1770"/>
      </w:pPr>
      <w:r>
        <w:t xml:space="preserve">Auf Heizung achten. </w:t>
      </w:r>
    </w:p>
    <w:p w:rsidR="00DA4A80" w:rsidRDefault="00DA4A80" w:rsidP="00834944">
      <w:pPr>
        <w:pStyle w:val="KeinLeerraum"/>
        <w:numPr>
          <w:ilvl w:val="0"/>
          <w:numId w:val="1"/>
        </w:numPr>
        <w:ind w:left="1770"/>
      </w:pPr>
      <w:r>
        <w:t>Beichtmaterial und andere Dinge, wie Desinfektionsmittel dürfen genutzt werden, sollen aber nicht weggeräumt werden.</w:t>
      </w:r>
    </w:p>
    <w:p w:rsidR="00F33917" w:rsidRDefault="00F33917" w:rsidP="00F33917">
      <w:pPr>
        <w:pStyle w:val="KeinLeerraum"/>
        <w:ind w:firstLine="708"/>
      </w:pPr>
      <w:r>
        <w:t>Osterkerze</w:t>
      </w:r>
      <w:r>
        <w:t xml:space="preserve"> </w:t>
      </w:r>
    </w:p>
    <w:p w:rsidR="00F33917" w:rsidRDefault="00F33917" w:rsidP="00F33917">
      <w:pPr>
        <w:pStyle w:val="KeinLeerraum"/>
        <w:numPr>
          <w:ilvl w:val="1"/>
          <w:numId w:val="1"/>
        </w:numPr>
      </w:pPr>
      <w:r>
        <w:t>Clara</w:t>
      </w:r>
      <w:r>
        <w:t>, die*der es immer gern machte,</w:t>
      </w:r>
      <w:r>
        <w:t xml:space="preserve"> wird </w:t>
      </w:r>
      <w:r>
        <w:t xml:space="preserve">wieder </w:t>
      </w:r>
      <w:r>
        <w:t>angefragt, ESG bekommt auch wieder eine Osterkerze, Bestellung der zwei Osterkerzen über das Sekretariat).</w:t>
      </w:r>
    </w:p>
    <w:p w:rsidR="00DA4A80" w:rsidRDefault="00DA4A80" w:rsidP="00DA4A80">
      <w:pPr>
        <w:pStyle w:val="KeinLeerraum"/>
      </w:pPr>
    </w:p>
    <w:p w:rsidR="008C6706" w:rsidRDefault="00DA4A80" w:rsidP="008C6706">
      <w:pPr>
        <w:pStyle w:val="KeinLeerraum"/>
        <w:rPr>
          <w:b/>
          <w:bCs/>
        </w:rPr>
      </w:pPr>
      <w:r>
        <w:rPr>
          <w:b/>
          <w:bCs/>
        </w:rPr>
        <w:t>Beate</w:t>
      </w:r>
    </w:p>
    <w:p w:rsidR="00DA4A80" w:rsidRDefault="00DA4A80" w:rsidP="00DA4A80">
      <w:pPr>
        <w:pStyle w:val="KeinLeerraum"/>
        <w:numPr>
          <w:ilvl w:val="0"/>
          <w:numId w:val="1"/>
        </w:numPr>
      </w:pPr>
      <w:r>
        <w:t xml:space="preserve">Marx21, vom Verfassungsschutz beobachtet. Wertekollision: </w:t>
      </w:r>
      <w:r w:rsidR="00F33917">
        <w:t xml:space="preserve">freie Raumnutzung daher </w:t>
      </w:r>
      <w:r>
        <w:t>abgelehnt.</w:t>
      </w:r>
    </w:p>
    <w:p w:rsidR="00DA4A80" w:rsidRDefault="00DA4A80" w:rsidP="00DA4A80">
      <w:pPr>
        <w:pStyle w:val="KeinLeerraum"/>
        <w:ind w:left="1065"/>
      </w:pPr>
      <w:r>
        <w:t>Beate darf bei Gesprächsbedarf an Markus geben.</w:t>
      </w:r>
    </w:p>
    <w:p w:rsidR="00DA4A80" w:rsidRDefault="00DA4A80" w:rsidP="00DA4A80">
      <w:pPr>
        <w:pStyle w:val="KeinLeerraum"/>
      </w:pPr>
    </w:p>
    <w:p w:rsidR="00DA4A80" w:rsidRDefault="00DA4A80" w:rsidP="00DA4A80">
      <w:pPr>
        <w:pStyle w:val="KeinLeerraum"/>
        <w:rPr>
          <w:b/>
          <w:bCs/>
        </w:rPr>
      </w:pPr>
      <w:r w:rsidRPr="00DA4A80">
        <w:rPr>
          <w:b/>
          <w:bCs/>
        </w:rPr>
        <w:t>Johanna</w:t>
      </w:r>
    </w:p>
    <w:p w:rsidR="00DA4A80" w:rsidRDefault="00DA4A80" w:rsidP="00DA4A80">
      <w:pPr>
        <w:pStyle w:val="KeinLeerraum"/>
        <w:numPr>
          <w:ilvl w:val="0"/>
          <w:numId w:val="1"/>
        </w:numPr>
      </w:pPr>
      <w:proofErr w:type="spellStart"/>
      <w:r>
        <w:t>FreshersWeek</w:t>
      </w:r>
      <w:proofErr w:type="spellEnd"/>
      <w:r>
        <w:t>, wird reserviert. SR wird angesprochen.</w:t>
      </w:r>
    </w:p>
    <w:p w:rsidR="00834944" w:rsidRDefault="00DA4A80" w:rsidP="00834944">
      <w:pPr>
        <w:pStyle w:val="KeinLeerraum"/>
        <w:ind w:firstLine="705"/>
      </w:pPr>
      <w:r>
        <w:t>Fachkräfte</w:t>
      </w:r>
      <w:r w:rsidR="00834944">
        <w:t xml:space="preserve"> </w:t>
      </w:r>
      <w:r>
        <w:t>Connect:</w:t>
      </w:r>
    </w:p>
    <w:p w:rsidR="00DA4A80" w:rsidRDefault="00DA4A80" w:rsidP="00834944">
      <w:pPr>
        <w:pStyle w:val="KeinLeerraum"/>
        <w:numPr>
          <w:ilvl w:val="1"/>
          <w:numId w:val="1"/>
        </w:numPr>
      </w:pPr>
      <w:r>
        <w:t xml:space="preserve"> </w:t>
      </w:r>
      <w:r w:rsidR="00834944">
        <w:t>Bericht</w:t>
      </w:r>
      <w:r w:rsidR="00F1168B">
        <w:t xml:space="preserve"> über Treffen in </w:t>
      </w:r>
      <w:r>
        <w:t>Haus Hörn in der vergangenen Woche</w:t>
      </w:r>
    </w:p>
    <w:p w:rsidR="00523769" w:rsidRDefault="00523769" w:rsidP="00F33917">
      <w:pPr>
        <w:pStyle w:val="KeinLeerraum"/>
        <w:ind w:left="1785"/>
      </w:pPr>
      <w:r>
        <w:t>Spende</w:t>
      </w:r>
      <w:r w:rsidR="00834944">
        <w:t>n</w:t>
      </w:r>
      <w:r>
        <w:t>aktions-Bericht, App-Entwicklung (Haftungsfragen offen und weitere Gespräche notwendig) wird von Johanna probemäßig mitgefüttert.</w:t>
      </w:r>
    </w:p>
    <w:p w:rsidR="00523769" w:rsidRDefault="00523769" w:rsidP="00523769">
      <w:pPr>
        <w:pStyle w:val="KeinLeerraum"/>
        <w:numPr>
          <w:ilvl w:val="1"/>
          <w:numId w:val="1"/>
        </w:numPr>
      </w:pPr>
      <w:r>
        <w:t>Gute Nachfrage und Atmosphäre</w:t>
      </w:r>
    </w:p>
    <w:p w:rsidR="00F03BF0" w:rsidRDefault="00F03BF0" w:rsidP="00523769">
      <w:pPr>
        <w:pStyle w:val="KeinLeerraum"/>
        <w:numPr>
          <w:ilvl w:val="1"/>
          <w:numId w:val="1"/>
        </w:numPr>
      </w:pPr>
      <w:r>
        <w:t xml:space="preserve">KIA </w:t>
      </w:r>
      <w:proofErr w:type="spellStart"/>
      <w:r>
        <w:t>i.d</w:t>
      </w:r>
      <w:proofErr w:type="spellEnd"/>
      <w:r>
        <w:t>. Städteregion nimmt Fahrt auf.</w:t>
      </w:r>
    </w:p>
    <w:p w:rsidR="00F1168B" w:rsidRDefault="00F1168B" w:rsidP="00DA4A80">
      <w:pPr>
        <w:pStyle w:val="KeinLeerraum"/>
        <w:rPr>
          <w:b/>
          <w:bCs/>
        </w:rPr>
      </w:pPr>
    </w:p>
    <w:p w:rsidR="00DA4A80" w:rsidRDefault="00DA4A80" w:rsidP="00DA4A80">
      <w:pPr>
        <w:pStyle w:val="KeinLeerraum"/>
        <w:rPr>
          <w:b/>
          <w:bCs/>
        </w:rPr>
      </w:pPr>
      <w:r>
        <w:rPr>
          <w:b/>
          <w:bCs/>
        </w:rPr>
        <w:t>Markus</w:t>
      </w:r>
    </w:p>
    <w:p w:rsidR="00834944" w:rsidRDefault="00834944" w:rsidP="00834944">
      <w:pPr>
        <w:pStyle w:val="KeinLeerraum"/>
        <w:numPr>
          <w:ilvl w:val="0"/>
          <w:numId w:val="1"/>
        </w:numPr>
      </w:pPr>
      <w:r>
        <w:t xml:space="preserve">Anti-Rassismus </w:t>
      </w:r>
      <w:r w:rsidRPr="00F03BF0">
        <w:t>Training – in Rücksprache mit</w:t>
      </w:r>
      <w:r>
        <w:t xml:space="preserve"> Martha.</w:t>
      </w:r>
    </w:p>
    <w:p w:rsidR="00834944" w:rsidRDefault="00834944" w:rsidP="00834944">
      <w:pPr>
        <w:pStyle w:val="KeinLeerraum"/>
        <w:ind w:left="705"/>
      </w:pPr>
      <w:r>
        <w:t xml:space="preserve">Beratungsangebot: </w:t>
      </w:r>
    </w:p>
    <w:p w:rsidR="00834944" w:rsidRDefault="00834944" w:rsidP="00834944">
      <w:pPr>
        <w:pStyle w:val="KeinLeerraum"/>
        <w:numPr>
          <w:ilvl w:val="1"/>
          <w:numId w:val="1"/>
        </w:numPr>
      </w:pPr>
      <w:r>
        <w:t>Zukunftsperspektiven unter Perspektive des ESG-Wegfalls und Notwendigkeit der Rücksprache mit Hochschulberatungsangeboten.</w:t>
      </w:r>
    </w:p>
    <w:p w:rsidR="00834944" w:rsidRDefault="00834944" w:rsidP="00834944">
      <w:pPr>
        <w:pStyle w:val="KeinLeerraum"/>
        <w:numPr>
          <w:ilvl w:val="1"/>
          <w:numId w:val="1"/>
        </w:numPr>
      </w:pPr>
      <w:r>
        <w:t>Markus trifft Kornelia (ESG) in der kommenden Woche</w:t>
      </w:r>
    </w:p>
    <w:p w:rsidR="00834944" w:rsidRDefault="00834944" w:rsidP="00834944">
      <w:pPr>
        <w:pStyle w:val="KeinLeerraum"/>
        <w:numPr>
          <w:ilvl w:val="1"/>
          <w:numId w:val="1"/>
        </w:numPr>
      </w:pPr>
      <w:r>
        <w:rPr>
          <w:b/>
          <w:bCs/>
        </w:rPr>
        <w:t xml:space="preserve">9. Februar, </w:t>
      </w:r>
      <w:r>
        <w:t>Hauptthema im Team: „Perspektiven zu Beratungsangebote an der KHG“</w:t>
      </w:r>
    </w:p>
    <w:p w:rsidR="00834944" w:rsidRPr="00DA4A80" w:rsidRDefault="00627939" w:rsidP="00627939">
      <w:pPr>
        <w:pStyle w:val="KeinLeerraum"/>
        <w:numPr>
          <w:ilvl w:val="1"/>
          <w:numId w:val="1"/>
        </w:numPr>
      </w:pPr>
      <w:r>
        <w:lastRenderedPageBreak/>
        <w:t xml:space="preserve">Idee: </w:t>
      </w:r>
      <w:r w:rsidR="00834944">
        <w:t xml:space="preserve">Ggf. </w:t>
      </w:r>
      <w:r>
        <w:t>Vorgespräche durch Beate, Hannah mit Bedarfsabklärung.</w:t>
      </w:r>
    </w:p>
    <w:p w:rsidR="008C6706" w:rsidRDefault="008C6706" w:rsidP="008C6706">
      <w:pPr>
        <w:pStyle w:val="KeinLeerraum"/>
      </w:pPr>
    </w:p>
    <w:p w:rsidR="00627939" w:rsidRDefault="00627939" w:rsidP="00627939">
      <w:pPr>
        <w:pStyle w:val="KeinLeerraum"/>
        <w:rPr>
          <w:b/>
          <w:bCs/>
        </w:rPr>
      </w:pPr>
    </w:p>
    <w:p w:rsidR="00627939" w:rsidRDefault="00627939" w:rsidP="00627939">
      <w:pPr>
        <w:pStyle w:val="KeinLeerraum"/>
        <w:rPr>
          <w:b/>
          <w:bCs/>
        </w:rPr>
      </w:pPr>
    </w:p>
    <w:p w:rsidR="00834944" w:rsidRDefault="00834944" w:rsidP="00627939">
      <w:pPr>
        <w:pStyle w:val="KeinLeerraum"/>
        <w:rPr>
          <w:b/>
          <w:bCs/>
        </w:rPr>
      </w:pPr>
      <w:r>
        <w:rPr>
          <w:b/>
          <w:bCs/>
        </w:rPr>
        <w:t>Hannah</w:t>
      </w:r>
    </w:p>
    <w:p w:rsidR="00834944" w:rsidRDefault="00834944" w:rsidP="00834944">
      <w:pPr>
        <w:pStyle w:val="KeinLeerraum"/>
        <w:numPr>
          <w:ilvl w:val="0"/>
          <w:numId w:val="1"/>
        </w:numPr>
      </w:pPr>
      <w:r>
        <w:t>Medizin und Ethik</w:t>
      </w:r>
      <w:r w:rsidR="00627939">
        <w:t>, prinzipiell Interesse. Fair und transparent die Belastung im Team machen und Gespräch suchen.</w:t>
      </w:r>
      <w:r w:rsidR="00F33917">
        <w:t xml:space="preserve"> Übernehmen: </w:t>
      </w:r>
      <w:proofErr w:type="spellStart"/>
      <w:r w:rsidR="00F33917">
        <w:t>be</w:t>
      </w:r>
      <w:proofErr w:type="spellEnd"/>
      <w:r w:rsidR="00F33917">
        <w:t>/</w:t>
      </w:r>
      <w:proofErr w:type="spellStart"/>
      <w:r w:rsidR="00F33917">
        <w:t>hh</w:t>
      </w:r>
      <w:proofErr w:type="spellEnd"/>
    </w:p>
    <w:p w:rsidR="00834944" w:rsidRDefault="00F33917" w:rsidP="00834944">
      <w:pPr>
        <w:pStyle w:val="KeinLeerraum"/>
        <w:numPr>
          <w:ilvl w:val="0"/>
          <w:numId w:val="1"/>
        </w:numPr>
      </w:pPr>
      <w:r>
        <w:t xml:space="preserve">Hinweis zu </w:t>
      </w:r>
      <w:proofErr w:type="spellStart"/>
      <w:r w:rsidR="00834944">
        <w:t>Padlet</w:t>
      </w:r>
      <w:proofErr w:type="spellEnd"/>
      <w:r w:rsidR="00B96B51">
        <w:t xml:space="preserve">, </w:t>
      </w:r>
      <w:r>
        <w:t xml:space="preserve">neuer Termin zum </w:t>
      </w:r>
      <w:r w:rsidR="00B96B51">
        <w:t>Semesterplanungstreffen</w:t>
      </w:r>
      <w:r>
        <w:t xml:space="preserve"> (März)</w:t>
      </w:r>
    </w:p>
    <w:p w:rsidR="00834944" w:rsidRDefault="00834944" w:rsidP="00834944">
      <w:pPr>
        <w:pStyle w:val="KeinLeerraum"/>
        <w:numPr>
          <w:ilvl w:val="0"/>
          <w:numId w:val="1"/>
        </w:numPr>
      </w:pPr>
      <w:r>
        <w:t>Markus-Theater</w:t>
      </w:r>
      <w:r w:rsidR="00B96B51">
        <w:t>,</w:t>
      </w:r>
      <w:r w:rsidR="00F33917">
        <w:t xml:space="preserve"> Termin wurde von SMD festgelegt. Anfrage wurde</w:t>
      </w:r>
      <w:bookmarkStart w:id="0" w:name="_GoBack"/>
      <w:bookmarkEnd w:id="0"/>
      <w:r w:rsidR="00B96B51">
        <w:t xml:space="preserve"> an SR weitergeben</w:t>
      </w:r>
    </w:p>
    <w:p w:rsidR="008C6706" w:rsidRPr="00F33917" w:rsidRDefault="00F33917" w:rsidP="00CF3F43">
      <w:pPr>
        <w:pStyle w:val="KeinLeerraum"/>
        <w:numPr>
          <w:ilvl w:val="0"/>
          <w:numId w:val="1"/>
        </w:numPr>
      </w:pPr>
      <w:r w:rsidRPr="00F33917">
        <w:t>Videos</w:t>
      </w:r>
      <w:r w:rsidR="00CF3F43" w:rsidRPr="00F33917">
        <w:t xml:space="preserve"> </w:t>
      </w:r>
      <w:r w:rsidRPr="00F33917">
        <w:t xml:space="preserve">zu Beratungsangeboten </w:t>
      </w:r>
      <w:r w:rsidR="00CF3F43" w:rsidRPr="00F33917">
        <w:t>o.ä.</w:t>
      </w:r>
      <w:r w:rsidRPr="00F33917">
        <w:t xml:space="preserve"> sollen </w:t>
      </w:r>
      <w:r>
        <w:t>perspektivisch erstellt werden</w:t>
      </w:r>
    </w:p>
    <w:p w:rsidR="008C6706" w:rsidRPr="00F33917" w:rsidRDefault="008C6706" w:rsidP="008C6706">
      <w:pPr>
        <w:pStyle w:val="KeinLeerraum"/>
      </w:pPr>
    </w:p>
    <w:p w:rsidR="008C6706" w:rsidRPr="00F33917" w:rsidRDefault="008C6706" w:rsidP="008C6706">
      <w:pPr>
        <w:pStyle w:val="KeinLeerraum"/>
      </w:pPr>
    </w:p>
    <w:p w:rsidR="008C6706" w:rsidRPr="00F33917" w:rsidRDefault="008C6706" w:rsidP="008C6706">
      <w:pPr>
        <w:pStyle w:val="KeinLeerraum"/>
        <w:pBdr>
          <w:bottom w:val="single" w:sz="12" w:space="1" w:color="auto"/>
        </w:pBdr>
      </w:pPr>
    </w:p>
    <w:p w:rsidR="008C6706" w:rsidRPr="00F33917" w:rsidRDefault="008C6706" w:rsidP="008C6706">
      <w:pPr>
        <w:pStyle w:val="KeinLeerraum"/>
      </w:pPr>
    </w:p>
    <w:p w:rsidR="008C6706" w:rsidRPr="00F33917" w:rsidRDefault="008C6706" w:rsidP="008C6706">
      <w:pPr>
        <w:pStyle w:val="KeinLeerraum"/>
      </w:pPr>
    </w:p>
    <w:p w:rsidR="008C6706" w:rsidRPr="00834944" w:rsidRDefault="008C6706" w:rsidP="008C6706">
      <w:pPr>
        <w:pStyle w:val="KeinLeerraum"/>
        <w:rPr>
          <w:b/>
          <w:bCs/>
          <w:i/>
          <w:iCs/>
        </w:rPr>
      </w:pPr>
      <w:r w:rsidRPr="00834944">
        <w:rPr>
          <w:b/>
          <w:bCs/>
          <w:i/>
          <w:iCs/>
        </w:rPr>
        <w:t xml:space="preserve">Memo: </w:t>
      </w:r>
    </w:p>
    <w:p w:rsidR="00834944" w:rsidRDefault="00834944" w:rsidP="008C6706">
      <w:pPr>
        <w:pStyle w:val="KeinLeerraum"/>
      </w:pPr>
    </w:p>
    <w:p w:rsidR="00FB362A" w:rsidRDefault="00834944" w:rsidP="00FB362A">
      <w:pPr>
        <w:pStyle w:val="KeinLeerraum"/>
      </w:pPr>
      <w:r w:rsidRPr="00834944">
        <w:rPr>
          <w:i/>
          <w:iCs/>
        </w:rPr>
        <w:t xml:space="preserve">Alle: </w:t>
      </w:r>
      <w:r w:rsidR="00FB362A">
        <w:rPr>
          <w:b/>
          <w:bCs/>
        </w:rPr>
        <w:t xml:space="preserve">9. Februar, </w:t>
      </w:r>
      <w:r w:rsidR="00FB362A">
        <w:t>Hauptthema im Team: „Perspektiven zu Beratungsangebote an der KHG“</w:t>
      </w:r>
    </w:p>
    <w:p w:rsidR="00627939" w:rsidRDefault="00627939" w:rsidP="00FB362A">
      <w:pPr>
        <w:pStyle w:val="KeinLeerraum"/>
      </w:pPr>
    </w:p>
    <w:p w:rsidR="00627939" w:rsidRDefault="00627939" w:rsidP="00FB362A">
      <w:pPr>
        <w:pStyle w:val="KeinLeerraum"/>
      </w:pPr>
      <w:r w:rsidRPr="00627939">
        <w:rPr>
          <w:i/>
          <w:iCs/>
        </w:rPr>
        <w:t>Beate</w:t>
      </w:r>
      <w:r>
        <w:rPr>
          <w:i/>
          <w:iCs/>
        </w:rPr>
        <w:t xml:space="preserve">: </w:t>
      </w:r>
      <w:r>
        <w:t>Gesprächsraum 1 reservieren dafür.</w:t>
      </w:r>
    </w:p>
    <w:p w:rsidR="00F236AF" w:rsidRDefault="00F236AF" w:rsidP="00FB362A">
      <w:pPr>
        <w:pStyle w:val="KeinLeerraum"/>
      </w:pPr>
    </w:p>
    <w:p w:rsidR="00F236AF" w:rsidRDefault="00F236AF" w:rsidP="00FB362A">
      <w:pPr>
        <w:pStyle w:val="KeinLeerraum"/>
      </w:pPr>
      <w:r>
        <w:t>TOP für Teamkaffee am 2.2.</w:t>
      </w:r>
    </w:p>
    <w:p w:rsidR="00F236AF" w:rsidRDefault="00F236AF" w:rsidP="00F236AF">
      <w:pPr>
        <w:pStyle w:val="KeinLeerraum"/>
        <w:numPr>
          <w:ilvl w:val="0"/>
          <w:numId w:val="1"/>
        </w:numPr>
      </w:pPr>
      <w:r>
        <w:t>Terminfindung, Freizeitabend</w:t>
      </w:r>
    </w:p>
    <w:p w:rsidR="00F236AF" w:rsidRPr="00627939" w:rsidRDefault="00F236AF" w:rsidP="00F236AF">
      <w:pPr>
        <w:pStyle w:val="KeinLeerraum"/>
        <w:numPr>
          <w:ilvl w:val="0"/>
          <w:numId w:val="1"/>
        </w:numPr>
      </w:pPr>
      <w:r>
        <w:t xml:space="preserve">Terminfindung für </w:t>
      </w:r>
      <w:proofErr w:type="spellStart"/>
      <w:r>
        <w:t>Teamtag</w:t>
      </w:r>
      <w:proofErr w:type="spellEnd"/>
      <w:r>
        <w:t xml:space="preserve"> im Herbst</w:t>
      </w:r>
    </w:p>
    <w:p w:rsidR="00627939" w:rsidRDefault="00627939" w:rsidP="00FB362A">
      <w:pPr>
        <w:pStyle w:val="KeinLeerraum"/>
      </w:pPr>
    </w:p>
    <w:p w:rsidR="00B96B51" w:rsidRPr="00FB362A" w:rsidRDefault="00B96B51" w:rsidP="00FB362A">
      <w:pPr>
        <w:pStyle w:val="KeinLeerraum"/>
      </w:pPr>
    </w:p>
    <w:p w:rsidR="00FB362A" w:rsidRDefault="00FB362A" w:rsidP="008C6706">
      <w:pPr>
        <w:pStyle w:val="KeinLeerraum"/>
      </w:pPr>
    </w:p>
    <w:sectPr w:rsidR="00FB36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596333"/>
    <w:multiLevelType w:val="hybridMultilevel"/>
    <w:tmpl w:val="3CD06B7E"/>
    <w:lvl w:ilvl="0" w:tplc="AC6892B2">
      <w:start w:val="26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06"/>
    <w:rsid w:val="00166D94"/>
    <w:rsid w:val="001B6DFE"/>
    <w:rsid w:val="001D350A"/>
    <w:rsid w:val="00250577"/>
    <w:rsid w:val="002D6961"/>
    <w:rsid w:val="00300E2F"/>
    <w:rsid w:val="003F7982"/>
    <w:rsid w:val="00523769"/>
    <w:rsid w:val="005C285C"/>
    <w:rsid w:val="00627939"/>
    <w:rsid w:val="00834944"/>
    <w:rsid w:val="008C6706"/>
    <w:rsid w:val="00B96B51"/>
    <w:rsid w:val="00CF3F43"/>
    <w:rsid w:val="00D0752E"/>
    <w:rsid w:val="00D673C1"/>
    <w:rsid w:val="00DA4A80"/>
    <w:rsid w:val="00F03BF0"/>
    <w:rsid w:val="00F1168B"/>
    <w:rsid w:val="00F236AF"/>
    <w:rsid w:val="00F33917"/>
    <w:rsid w:val="00FB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491C0-CCB3-40B1-8685-369E9A04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C67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Hassanein</dc:creator>
  <cp:keywords/>
  <dc:description/>
  <cp:lastModifiedBy>Hannah Hassanein</cp:lastModifiedBy>
  <cp:revision>15</cp:revision>
  <dcterms:created xsi:type="dcterms:W3CDTF">2026-01-26T10:40:00Z</dcterms:created>
  <dcterms:modified xsi:type="dcterms:W3CDTF">2026-01-26T12:22:00Z</dcterms:modified>
</cp:coreProperties>
</file>